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ogoi5u"/>
        <w:pBdr>
          <w:bottom/>
        </w:pBdr>
        <w:ind w:left="336"/>
        <w:jc w:val="center"/>
        <w:rPr/>
      </w:pPr>
      <w:r>
        <w:rPr/>
        <w:t>TCS234 TSF</w:t>
      </w:r>
      <w:r>
        <w:rPr/>
        <w:t>多AZ</w:t>
      </w:r>
      <w:r>
        <w:rPr/>
        <w:t>部署</w:t>
      </w:r>
      <w:r>
        <w:rPr/>
        <w:t>手册</w:t>
      </w:r>
    </w:p>
    <w:p>
      <w:pPr>
        <w:pStyle w:val="zkzd8a"/>
        <w:numPr>
          <w:ilvl w:val="0"/>
          <w:numId w:val="1"/>
        </w:numPr>
        <w:pBdr/>
        <w:rPr/>
      </w:pPr>
      <w:r>
        <w:rPr/>
        <w:t>es,ctsdb,consul机器初始化</w:t>
      </w:r>
    </w:p>
    <w:p>
      <w:pPr>
        <w:pStyle w:val="ablt93"/>
        <w:pBdr/>
        <w:ind w:left="0"/>
        <w:jc w:val="both"/>
        <w:rPr/>
      </w:pPr>
      <w:r>
        <w:rPr/>
        <w:t>TSF的es、ctsdb、consul组件是业务节点，需要单独的节点部署，所以部署前需要按照如下操作初始化机器的配置，最终在TSF的页面部署</w:t>
      </w:r>
    </w:p>
    <w:p>
      <w:pPr>
        <w:pStyle w:val="ablt93"/>
        <w:ind w:left="0"/>
        <w:jc w:val="both"/>
        <w:rPr>
          <w:color w:val="FF0000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HYPERLINK https://doc.weixin.qq.com/doc/w3_AKIARQYqACkSf1XycMaSR0gNLZMNi?scode=AJEAIQdfAAosf9U4uxAKIARQYqACk docLink \tdkey e5yess \tdfe 0 \tdfu https://doc.weixin.qq.com/doc/w3_AKIARQYqACkSf1XycMaSR0gNLZMNi?scode=AJEAIQdfAAosf9U4uxAKIARQYqACk \tdft Doc \tdfid i.1970325010981265.1688850550900130_w3.694057510hfiX \tdfn TSF%20ctsdb%20%u548C%20es%20%u4E92%u65A5%20VIP \tdlt inline \tdlf FromPaste \undefined i.1970325010981265.1688850550900130 </w:instrText>
      </w:r>
      <w:r>
        <w:rPr>
          <w:color w:val="FF0000"/>
        </w:rPr>
        <w:fldChar w:fldCharType="separate"/>
      </w:r>
      <w:r>
        <w:rPr>
          <w:rStyle w:val="cq2dbm"/>
          <w:color/>
        </w:rPr>
        <w:t>TSF ctsdb 和 es 互斥 VIP</w:t>
      </w:r>
      <w:r>
        <w:rPr>
          <w:color w:val="FF0000"/>
        </w:rPr>
        <w:fldChar w:fldCharType="end"/>
      </w:r>
    </w:p>
    <w:p>
      <w:pPr>
        <w:pStyle w:val="2rkjno"/>
        <w:numPr>
          <w:ilvl w:val="1"/>
          <w:numId w:val="1"/>
        </w:numPr>
        <w:pBdr>
          <w:bottom/>
        </w:pBdr>
        <w:rPr/>
      </w:pPr>
      <w:r>
        <w:rPr/>
        <w:t>挂载磁盘</w:t>
      </w:r>
    </w:p>
    <w:p>
      <w:pPr>
        <w:snapToGrid/>
        <w:spacing w:before="0" w:after="0" w:line="240"/>
        <w:ind w:left="0"/>
        <w:jc w:val="both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" name="文本框 emf9l2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mkfs.ext4 /dev/vdb</w:t>
                        </w:r>
                      </w:p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echo '/dev/vdb /data ext4 noatime,acl,user_xattr 1 2' &gt;&gt; /etc/fstab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mount -a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df  -h  确认data分区已挂载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pBdr/>
        <w:rPr/>
      </w:pPr>
      <w:r>
        <w:rPr/>
        <w:t>设置ntpd服务及时区配置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4" name="文本框 fosgg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systemctl disable ntpd &amp;&amp; systemctl stop ntpd</w:t>
                        </w:r>
                      </w:p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timedatectl set-local-rtc 0</w:t>
                        </w:r>
                      </w:p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timedatectl set-timezone Asia/Shanghai</w:t>
                        </w:r>
                      </w:p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/usr/sbin/ntpdate {{ NTP_SERVER }}   # 指定ntp服务器ip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echo "*/20 * * * * /usr/sbin/ntpdate {{ NTP_SERVER }} &gt; /dev/null &amp;" &gt;&gt; /var/spool/cron/root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pBdr/>
        <w:rPr/>
      </w:pPr>
      <w:r>
        <w:rPr/>
        <w:t>安装java</w:t>
      </w:r>
    </w:p>
    <w:p>
      <w:pPr>
        <w:pStyle w:val="ablt93"/>
        <w:pBdr/>
        <w:ind w:left="0"/>
        <w:rPr/>
      </w:pPr>
      <w:r>
        <w:rPr/>
        <w:t xml:space="preserve">x86版本 </w:t>
      </w:r>
      <w:r>
        <w:rPr/>
        <w:t>TencentKona-8.0.0.tar.gz 在附录2</w:t>
      </w:r>
      <w:r>
        <w:rPr/>
        <w:drawing>
          <wp:inline distT="0" distB="0" distL="0" distR="0">
            <wp:extent cx="5760085" cy="5760085"/>
            <wp:effectExtent l="0" t="0" r="0" b="0"/>
            <wp:docPr id="6" name="文本框 5s1dyp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tar -vxf /root/TencentKona-8.0.0.tar.gz -C /data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echo 'PATH=$PATH:/data/TencentKona-8.0.0/bin' &gt;&gt; /root/.bash_profile 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source /root/.bash_profile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'PATH=$PATH:/data/TencentKona-8.0.0/bin' &gt;&gt; /etc/profile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source /etc/profile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java -version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/>
                          <w:t># 1. 获取主机的信息---get_vm_plan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/>
                          <w:t># 2. 上传包，包源地址，目标地址 （scp ,wget)</w:t>
                        </w:r>
                      </w:p>
                      <w:p>
                        <w:pPr>
                          <w:rPr/>
                        </w:pPr>
                        <w:r>
                          <w:rPr/>
                          <w:t># 3. 执行远程命令 （commands , scrpits)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t xml:space="preserve">arm 版本 </w:t>
      </w:r>
      <w:r>
        <w:rPr>
          <w:rStyle w:val="zqniqr"/>
        </w:rPr>
        <w:t>TencentKona8.0.0_aarch64.tar.gz</w:t>
      </w:r>
      <w:r>
        <w:rPr/>
        <w:t>在附录2</w:t>
      </w:r>
      <w:r>
        <w:rPr/>
        <w:drawing>
          <wp:inline distT="0" distB="0" distL="0" distR="0">
            <wp:extent cx="5760085" cy="5760085"/>
            <wp:effectExtent l="0" t="0" r="0" b="0"/>
            <wp:docPr id="8" name="文本框 5s1dyp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tar -vxf /root/TencentKona8.0.0_aarch64.tar.gz -C /data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echo 'PATH=$PATH:/data/j2sdk-image/bin' &gt;&gt; /root/.bash_profile 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source /root/.bash_profile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'PATH=$PATH:/data/j2sdk-image/bin' &gt;&gt; /etc/profile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source /etc/profile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java -version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1. 获取主机的信息---get_vm_plan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2. 上传包，包源地址，目标地址 （scp ,wget)</w:t>
                        </w:r>
                      </w:p>
                      <w:p>
                        <w:pPr>
                          <w:pStyle w:val="b7o7sf"/>
                          <w:numPr/>
                          <w:rPr/>
                        </w:pPr>
                        <w:r>
                          <w:rPr>
                            <w:rStyle w:val="0xqut9"/>
                          </w:rPr>
                          <w:t># 3. 执行远程命令 （commands , scrpits)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ind w:left="0"/>
        <w:rPr/>
      </w:pPr>
    </w:p>
    <w:p>
      <w:pPr>
        <w:pStyle w:val="2rkjno"/>
        <w:numPr>
          <w:ilvl w:val="1"/>
          <w:numId w:val="1"/>
        </w:numPr>
        <w:pBdr/>
        <w:rPr/>
      </w:pPr>
      <w:r>
        <w:rPr/>
        <w:t>设置最大文件打开数65535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" name="文本框 swfyrs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'* soft nofile 65535' &gt;&gt; /etc/security/limits.conf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'* hard nofile 65535' &gt;&gt; /etc/security/limits.conf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ulimit  -a | grep open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tl8nj8"/>
        <w:numPr>
          <w:ilvl w:val="1"/>
          <w:numId w:val="1"/>
        </w:numPr>
        <w:pBdr/>
        <w:rPr/>
      </w:pPr>
      <w:r>
        <w:rPr/>
        <w:t>机器入密码库</w:t>
      </w:r>
    </w:p>
    <w:p>
      <w:pPr>
        <w:pStyle w:val="ablt93"/>
        <w:numPr>
          <w:ilvl w:val="0"/>
          <w:numId w:val="2"/>
        </w:numPr>
        <w:pBdr/>
        <w:rPr>
          <w:color w:val="000000"/>
        </w:rPr>
      </w:pPr>
      <w:r>
        <w:rPr>
          <w:color w:val="000000"/>
        </w:rPr>
        <w:t>入密码库帐号需要拥有创建隧道权限</w:t>
      </w:r>
    </w:p>
    <w:p>
      <w:pPr>
        <w:pStyle w:val="ablt93"/>
        <w:numPr>
          <w:ilvl w:val="0"/>
          <w:numId w:val="2"/>
        </w:numPr>
        <w:pBdr/>
        <w:rPr>
          <w:color w:val="FF0000"/>
        </w:rPr>
      </w:pPr>
      <w:r>
        <w:rPr>
          <w:color w:val="000000"/>
        </w:rPr>
        <w:t>参考文档：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HYPERLINK https://doc.weixin.qq.com/doc/w3_AKIARQYqACkerkjiulZT8yftzLv0A?scode=AJEAIQdfAAoi5xtQgCAKIARQYqACk docLink \tdkey qr47do \tdfe 0 \tdfu https://doc.weixin.qq.com/doc/w3_AKIARQYqACkerkjiulZT8yftzLv0A?scode=AJEAIQdfAAoi5xtQgCAKIARQYqACk \tdft Doc \tdfid i.1970325010981265.1688850550900130_w3.6842032340gfj \tdfn TCS230.4-TCS234.0%20%u521B%u5EFA%20tunnel_user \tdlt inline \tdlf FromPaste \undefined i.1970325010981265.1688850550900130 </w:instrText>
      </w:r>
      <w:r>
        <w:rPr>
          <w:color w:val="FF0000"/>
        </w:rPr>
        <w:fldChar w:fldCharType="separate"/>
      </w:r>
      <w:r>
        <w:rPr>
          <w:rStyle w:val="8860ko"/>
          <w:color/>
        </w:rPr>
        <w:t>TCS230.4-TCS234.0 创建 tunnel_user</w:t>
      </w:r>
      <w:r>
        <w:rPr>
          <w:color w:val="FF0000"/>
        </w:rPr>
        <w:fldChar w:fldCharType="end"/>
      </w:r>
    </w:p>
    <w:p>
      <w:pPr>
        <w:pStyle w:val="u76av7"/>
        <w:numPr>
          <w:ilvl w:val="2"/>
          <w:numId w:val="1"/>
        </w:numPr>
        <w:pBdr/>
        <w:rPr/>
      </w:pPr>
      <w:r>
        <w:rPr/>
        <w:t>主机录入CMDB</w:t>
      </w:r>
    </w:p>
    <w:p>
      <w:pPr>
        <w:numPr>
          <w:ilvl w:val="0"/>
          <w:numId w:val="3"/>
        </w:numPr>
        <w:rPr/>
      </w:pPr>
      <w:r>
        <w:rPr/>
        <w:t>查询主机是否已经导入 CMDB</w:t>
      </w:r>
    </w:p>
    <w:p>
      <w:pPr>
        <w:numPr>
          <w:ilvl w:val="0"/>
          <w:numId w:val="3"/>
        </w:numPr>
        <w:rPr/>
      </w:pPr>
      <w:r>
        <w:rPr/>
        <w:drawing>
          <wp:inline distT="0" distB="0" distL="0" distR="0">
            <wp:extent cx="5760720" cy="5760720"/>
            <wp:effectExtent l="0" t="0" r="0" b="0"/>
            <wp:docPr id="12" name="文本框 nvdd2e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odn2xo"/>
                          <w:numPr/>
                          <w:rPr/>
                        </w:pPr>
                        <w:r>
                          <w:rPr/>
                          <w:t># 先获取 CMDB cuslterIP</w:t>
                        </w:r>
                      </w:p>
                      <w:p>
                        <w:pPr>
                          <w:pStyle w:val="odn2xo"/>
                          <w:numPr/>
                          <w:rPr/>
                        </w:pPr>
                      </w:p>
                      <w:p>
                        <w:pPr>
                          <w:pStyle w:val="odn2xo"/>
                          <w:numPr/>
                          <w:rPr/>
                        </w:pPr>
                        <w:r>
                          <w:rPr/>
                          <w:t>kubectl -n tce get svc ocloud-osp-cmdb</w:t>
                        </w:r>
                        <w:r>
                          <w:rPr/>
                          <w:t>-</w:t>
                        </w:r>
                        <w:r>
                          <w:rPr>
                            <w:rStyle w:val="0xqut9"/>
                          </w:rPr>
                          <w:t>core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>
          <w:ilvl w:val="0"/>
          <w:numId w:val="3"/>
        </w:numPr>
        <w:rPr/>
      </w:pPr>
      <w:r>
        <w:rPr/>
        <w:drawing>
          <wp:inline distT="0" distB="0" distL="0" distR="0">
            <wp:extent cx="5760720" cy="5760720"/>
            <wp:effectExtent l="0" t="0" r="0" b="0"/>
            <wp:docPr id="14" name="文本框 xzu4ma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g53k82"/>
                          </w:rPr>
                          <w:t># 9.142.237.226 为查询的主机 IP，根据实际替换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2lk446"/>
                          </w:rPr>
                          <w:t>curl</w:t>
                        </w:r>
                        <w:r>
                          <w:rPr>
                            <w:rStyle w:val="zqniqr"/>
                          </w:rPr>
                          <w:t xml:space="preserve"> --request POST </w:t>
                        </w:r>
                        <w:r>
                          <w:rPr>
                            <w:rStyle w:val="aqha3j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--url http://</w:t>
                        </w:r>
                        <w:r>
                          <w:rPr>
                            <w:rStyle w:val="aqha3j"/>
                          </w:rPr>
                          <w:t>{</w:t>
                        </w:r>
                        <w:r>
                          <w:rPr>
                            <w:rStyle w:val="zqniqr"/>
                          </w:rPr>
                          <w:t>ocloud-osp-cmdb IP</w:t>
                        </w:r>
                        <w:r>
                          <w:rPr>
                            <w:rStyle w:val="aqha3j"/>
                          </w:rPr>
                          <w:t>}</w:t>
                        </w:r>
                        <w:r>
                          <w:rPr>
                            <w:rStyle w:val="zqniqr"/>
                          </w:rPr>
                          <w:t xml:space="preserve">:8081/api/v3 </w:t>
                        </w:r>
                        <w:r>
                          <w:rPr>
                            <w:rStyle w:val="aqha3j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--header </w:t>
                        </w:r>
                        <w:r>
                          <w:rPr>
                            <w:rStyle w:val="rir3mf"/>
                          </w:rPr>
                          <w:t>'Content-Type: application/json'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aqha3j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--data </w:t>
                        </w:r>
                        <w:r>
                          <w:rPr>
                            <w:rStyle w:val="rir3mf"/>
                          </w:rPr>
                          <w:t>'{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"Component": "cmdb-sync",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"Action": "SearchInstance",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"ModelUuid": "host",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"Offset": 0,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"Limit": 10,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"Fields": [],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"Filters": [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        "Key": "InnerIp",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        "Operator": "=",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        "Value": "9.142.237.226"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    }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 xml:space="preserve">    ]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rir3mf"/>
                          </w:rPr>
                          <w:t>}'</w:t>
                        </w:r>
                        <w:r>
                          <w:rPr>
                            <w:rStyle w:val="zqniqr"/>
                          </w:rPr>
                          <w:t xml:space="preserve"> -s </w:t>
                        </w:r>
                        <w:r>
                          <w:rPr>
                            <w:rStyle w:val="8q9fv2"/>
                          </w:rPr>
                          <w:t>|</w:t>
                        </w:r>
                        <w:r>
                          <w:rPr>
                            <w:rStyle w:val="zqniqr"/>
                          </w:rPr>
                          <w:t xml:space="preserve"> jq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ascii="Menlo" w:hAnsi="Menlo" w:eastAsia="Menlo" w:cs="Menlo"/>
          <w:b w:val="false"/>
          <w:color w:val="001080"/>
          <w:sz w:val="21"/>
          <w:shd w:val="clear" w:color="auto" w:fill="FFFFFF"/>
        </w:rPr>
      </w:pPr>
    </w:p>
    <w:p>
      <w:pPr>
        <w:numPr>
          <w:ilvl w:val="0"/>
          <w:numId w:val="3"/>
        </w:numPr>
        <w:pBdr>
          <w:bottom/>
        </w:pBdr>
        <w:rPr/>
      </w:pPr>
      <w:r>
        <w:rPr/>
        <w:t>如果上一步没有查询到主机，需要将主机导入 CMDB</w:t>
      </w:r>
    </w:p>
    <w:p>
      <w:pPr>
        <w:numPr>
          <w:ilvl w:val="0"/>
          <w:numId w:val="3"/>
        </w:numPr>
        <w:rPr/>
      </w:pPr>
      <w:r>
        <w:rPr/>
        <w:drawing>
          <wp:inline distT="0" distB="0" distL="0" distR="0">
            <wp:extent cx="5760720" cy="5760720"/>
            <wp:effectExtent l="0" t="0" r="0" b="0"/>
            <wp:docPr id="16" name="文本框 zmogw1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y6goel"/>
                          </w:rPr>
                          <w:t># 9.142.237.226 为查询的主机 IP，根据实际替换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1520nc"/>
                          </w:rPr>
                          <w:t>curl</w:t>
                        </w:r>
                        <w:r>
                          <w:rPr>
                            <w:rStyle w:val="g15pjp"/>
                          </w:rPr>
                          <w:t xml:space="preserve"> --request POST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--url http://</w:t>
                        </w:r>
                        <w:r>
                          <w:rPr>
                            <w:rStyle w:val="943gxr"/>
                          </w:rPr>
                          <w:t>{</w:t>
                        </w:r>
                        <w:r>
                          <w:rPr>
                            <w:rStyle w:val="g15pjp"/>
                          </w:rPr>
                          <w:t>ocloud-osp-cmdb IP</w:t>
                        </w:r>
                        <w:r>
                          <w:rPr>
                            <w:rStyle w:val="943gxr"/>
                          </w:rPr>
                          <w:t>}</w:t>
                        </w:r>
                        <w:r>
                          <w:rPr>
                            <w:rStyle w:val="g15pjp"/>
                          </w:rPr>
                          <w:t xml:space="preserve">:8081/api/v3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--header </w:t>
                        </w:r>
                        <w:r>
                          <w:rPr>
                            <w:rStyle w:val="injryq"/>
                          </w:rPr>
                          <w:t>'Content-Type: application/json'</w:t>
                        </w:r>
                        <w:r>
                          <w:rPr>
                            <w:rStyle w:val="g15pjp"/>
                          </w:rPr>
                          <w:t xml:space="preserve">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--data </w:t>
                        </w:r>
                        <w:r>
                          <w:rPr>
                            <w:rStyle w:val="injryq"/>
                          </w:rPr>
                          <w:t>'{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"Component": "cmdb-sync",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"Action": "CreateInstance",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"ModelUuid": "host",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"Instances": [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"PropertyElement": [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"asset_id",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"xxxxxxxxxxxx"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"sn",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"xxxx-xxxx-xxxx-xxxx-xx"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"inner_ip",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"9.142.237.226"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"host_type",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"0"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"host_status",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"2"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"region_name",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"chongqing"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"idc_name",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"yf"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"zone_name",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"chongqing1"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"cloud_id",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"1"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"PropertyCode": "import_from",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    "PropertyValue": "3"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    }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]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}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]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injryq"/>
                          </w:rPr>
                          <w:t>}'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ascii="Menlo" w:hAnsi="Menlo" w:eastAsia="Menlo" w:cs="Menlo"/>
          <w:b w:val="false"/>
          <w:color w:val="001080"/>
          <w:sz w:val="21"/>
          <w:shd w:val="clear" w:color="auto" w:fill="FFFFFF"/>
        </w:rPr>
      </w:pPr>
    </w:p>
    <w:p>
      <w:pPr>
        <w:pStyle w:val="ablt93"/>
        <w:numPr>
          <w:ilvl w:val="0"/>
          <w:numId w:val="3"/>
        </w:numPr>
        <w:rPr/>
      </w:pPr>
      <w:r>
        <w:rPr/>
        <w:t>主机必填字段：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固资编号（asset_id）：不能重复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主机类型（host_type）: 0代表物理机、1代表虚拟机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主机状态（host_status）：状态枚举值见</w:t>
      </w:r>
      <w:r>
        <w:rPr/>
        <w:fldChar w:fldCharType="begin"/>
      </w:r>
      <w:r>
        <w:rPr/>
        <w:instrText xml:space="preserve">HYPERLINK https://docs.qq.com/sheet/DQ3RZZmZNV0hqeHBT?tab=gfpp2k docLink \tdfn 380cmdb%u4E3B%u673A%u7684%u5404%u79CD%u72B6%u6001 \tdfu https://docs.qq.com/sheet/DQ3RZZmZNV0hqeHBT?tab=gfpp2k \tdfe 1 \tdlt inline </w:instrText>
      </w:r>
      <w:r>
        <w:rPr/>
        <w:fldChar w:fldCharType="separate"/>
      </w:r>
      <w:r>
        <w:rPr>
          <w:rStyle w:val="cq2dbm"/>
          <w:rFonts w:ascii="微软雅黑" w:hAnsi="微软雅黑" w:eastAsia="微软雅黑" w:cs="微软雅黑"/>
        </w:rPr>
        <w:t>380cmdb主机的各种状态</w:t>
      </w:r>
      <w:r>
        <w:rPr/>
        <w:fldChar w:fldCharType="end"/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数据来源（import_from）：默认填1（1代表excel导入，4代表dcos导入、5代表vstation导入）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sn（sn）：不能重复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地域名称（region_name)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可用区名称（zone_name）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云区域ID（cloud_id）：填1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机房（idc_name）: 不能留空</w:t>
      </w:r>
    </w:p>
    <w:p>
      <w:pPr>
        <w:pStyle w:val="ablt93"/>
        <w:numPr>
          <w:ilvl w:val="0"/>
          <w:numId w:val="3"/>
        </w:numPr>
        <w:rPr>
          <w:rFonts w:ascii="" w:hAnsi="" w:eastAsia="" w:cs=""/>
        </w:rPr>
      </w:pPr>
      <w:r>
        <w:rPr>
          <w:rFonts w:ascii="微软雅黑" w:hAnsi="微软雅黑" w:eastAsia="微软雅黑" w:cs="微软雅黑"/>
        </w:rPr>
        <w:t>IP（inner_ip）</w:t>
      </w:r>
    </w:p>
    <w:p>
      <w:pPr>
        <w:pStyle w:val="ablt93"/>
        <w:numPr>
          <w:ilvl w:val="0"/>
          <w:numId w:val="3"/>
        </w:numPr>
        <w:rPr>
          <w:rFonts w:ascii="微软雅黑" w:hAnsi="微软雅黑" w:eastAsia="微软雅黑" w:cs="微软雅黑"/>
        </w:rPr>
      </w:pPr>
    </w:p>
    <w:p>
      <w:pPr>
        <w:pStyle w:val="ablt93"/>
        <w:numPr>
          <w:ilvl w:val="0"/>
          <w:numId w:val="3"/>
        </w:numPr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FF0000"/>
        </w:rPr>
        <w:t>“固资编号”字段特殊说明：</w:t>
      </w:r>
    </w:p>
    <w:p>
      <w:pPr>
        <w:numPr>
          <w:ilvl w:val="0"/>
          <w:numId w:val="3"/>
        </w:numPr>
        <w:snapToGrid w:val="false"/>
        <w:rPr>
          <w:color w:val="FF0000"/>
        </w:rPr>
      </w:pPr>
      <w:r>
        <w:rPr>
          <w:rFonts w:ascii="微软雅黑" w:hAnsi="微软雅黑" w:eastAsia="微软雅黑" w:cs="微软雅黑"/>
          <w:color w:val="FF0000"/>
        </w:rPr>
        <w:t>TCE环境：物理机的固资编号是装机的时候确定下来的，有自己的一套规则；虚拟机的是用vstation系统自动生成的一个uuid当作固资编号</w:t>
      </w:r>
    </w:p>
    <w:p>
      <w:pPr>
        <w:pStyle w:val="ablt93"/>
        <w:numPr>
          <w:ilvl w:val="0"/>
          <w:numId w:val="3"/>
        </w:numPr>
        <w:rPr>
          <w:color w:val="FF0000"/>
        </w:rPr>
      </w:pPr>
      <w:r>
        <w:rPr>
          <w:rFonts w:ascii="微软雅黑" w:hAnsi="微软雅黑" w:eastAsia="微软雅黑" w:cs="微软雅黑"/>
          <w:color w:val="FF0000"/>
        </w:rPr>
        <w:t>TCS环境：大部分都是虚拟机，且可能来自不同的云平台，目前没有一个唯一的标识，目前也可以根据ip唯一标识一台机器（不存在有相同ip的不同机器的情况），</w:t>
      </w:r>
      <w:r>
        <w:rPr>
          <w:rFonts w:ascii="微软雅黑" w:hAnsi="微软雅黑" w:eastAsia="微软雅黑" w:cs="微软雅黑"/>
          <w:color w:val="FF0000"/>
        </w:rPr>
        <w:t>TCS环境的机器直接使用ip。</w:t>
      </w:r>
    </w:p>
    <w:p>
      <w:pPr>
        <w:numPr>
          <w:ilvl w:val="0"/>
          <w:numId w:val="3"/>
        </w:numPr>
        <w:snapToGrid w:val="false"/>
        <w:spacing w:line="240" w:lineRule="auto"/>
        <w:rPr>
          <w:rFonts w:ascii="Menlo" w:hAnsi="Menlo" w:eastAsia="Menlo" w:cs="Menlo"/>
          <w:b w:val="false"/>
          <w:color w:val="001080"/>
          <w:sz w:val="21"/>
          <w:shd w:val="clear" w:color="auto" w:fill="FFFFFF"/>
        </w:rPr>
      </w:pPr>
    </w:p>
    <w:p>
      <w:pPr>
        <w:numPr>
          <w:ilvl w:val="0"/>
          <w:numId w:val="3"/>
        </w:numPr>
        <w:rPr/>
      </w:pPr>
      <w:r>
        <w:rPr/>
        <w:t>导入主机后再次查询确认</w:t>
      </w:r>
    </w:p>
    <w:p>
      <w:pPr>
        <w:numPr>
          <w:ilvl w:val="0"/>
          <w:numId w:val="3"/>
        </w:numPr>
        <w:rPr/>
      </w:pPr>
      <w:r>
        <w:rPr/>
        <w:drawing>
          <wp:inline distT="0" distB="0" distL="0" distR="0">
            <wp:extent cx="5760720" cy="5760720"/>
            <wp:effectExtent l="0" t="0" r="0" b="0"/>
            <wp:docPr id="18" name="文本框 lh6exq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y6goel"/>
                          </w:rPr>
                          <w:t># 9.142.237.226 为查询的主机 IP，根据实际替换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1520nc"/>
                          </w:rPr>
                          <w:t>curl</w:t>
                        </w:r>
                        <w:r>
                          <w:rPr>
                            <w:rStyle w:val="g15pjp"/>
                          </w:rPr>
                          <w:t xml:space="preserve"> --request POST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--url http://</w:t>
                        </w:r>
                        <w:r>
                          <w:rPr>
                            <w:rStyle w:val="943gxr"/>
                          </w:rPr>
                          <w:t>{</w:t>
                        </w:r>
                        <w:r>
                          <w:rPr>
                            <w:rStyle w:val="g15pjp"/>
                          </w:rPr>
                          <w:t>ocloud-osp-cmdb IP</w:t>
                        </w:r>
                        <w:r>
                          <w:rPr>
                            <w:rStyle w:val="943gxr"/>
                          </w:rPr>
                          <w:t>}</w:t>
                        </w:r>
                        <w:r>
                          <w:rPr>
                            <w:rStyle w:val="g15pjp"/>
                          </w:rPr>
                          <w:t xml:space="preserve">:8081/api/v3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--header </w:t>
                        </w:r>
                        <w:r>
                          <w:rPr>
                            <w:rStyle w:val="injryq"/>
                          </w:rPr>
                          <w:t>'Content-Type: application/json'</w:t>
                        </w:r>
                        <w:r>
                          <w:rPr>
                            <w:rStyle w:val="g15pjp"/>
                          </w:rPr>
                          <w:t xml:space="preserve"> </w:t>
                        </w:r>
                        <w:r>
                          <w:rPr>
                            <w:rStyle w:val="943gxr"/>
                          </w:rPr>
                          <w:t>\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g15pjp"/>
                          </w:rPr>
                          <w:t xml:space="preserve">  --data </w:t>
                        </w:r>
                        <w:r>
                          <w:rPr>
                            <w:rStyle w:val="injryq"/>
                          </w:rPr>
                          <w:t>'{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"Component": "cmdb-sync",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"Action": "SearchInstance",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"ModelUuid": "host",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"Offset": 0,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"Limit": 10,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"Fields": [],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"Filters": [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{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"Key": "InnerIp",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"Operator": "=",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    "Value": "9.142.237.226"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    }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injryq"/>
                          </w:rPr>
                        </w:pPr>
                        <w:r>
                          <w:rPr>
                            <w:rStyle w:val="injryq"/>
                          </w:rPr>
                          <w:t xml:space="preserve">    ]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g15pjp"/>
                          </w:rPr>
                        </w:pPr>
                        <w:r>
                          <w:rPr>
                            <w:rStyle w:val="injryq"/>
                          </w:rPr>
                          <w:t>}'</w:t>
                        </w:r>
                        <w:r>
                          <w:rPr>
                            <w:rStyle w:val="g15pjp"/>
                          </w:rPr>
                          <w:t xml:space="preserve"> -s </w:t>
                        </w:r>
                        <w:r>
                          <w:rPr>
                            <w:rStyle w:val="x8acvn"/>
                          </w:rPr>
                          <w:t>|</w:t>
                        </w:r>
                        <w:r>
                          <w:rPr>
                            <w:rStyle w:val="g15pjp"/>
                          </w:rPr>
                          <w:t xml:space="preserve"> jq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0"/>
          <w:numId w:val="3"/>
        </w:numPr>
        <w:pBdr/>
        <w:rPr/>
      </w:pPr>
    </w:p>
    <w:p>
      <w:pPr>
        <w:pStyle w:val="u76av7"/>
        <w:numPr>
          <w:ilvl w:val="2"/>
          <w:numId w:val="1"/>
        </w:numPr>
        <w:pBdr/>
        <w:rPr/>
      </w:pPr>
      <w:r>
        <w:rPr/>
        <w:t>创建tunnel_user用户</w:t>
      </w:r>
    </w:p>
    <w:p>
      <w:pPr>
        <w:pStyle w:val="ablt93"/>
        <w:numPr>
          <w:ilvl w:val="0"/>
          <w:numId w:val="4"/>
        </w:numPr>
        <w:pBdr/>
        <w:spacing w:before="0" w:after="0"/>
        <w:jc w:val="both"/>
        <w:rPr/>
      </w:pPr>
      <w:r>
        <w:rPr/>
        <w:t>在要添加的节点上手动执行，添加后可以直接到验证环节验证（如果有多台就一台一台添加）</w:t>
      </w:r>
    </w:p>
    <w:p>
      <w:pPr>
        <w:pStyle w:val="ablt93"/>
        <w:numPr>
          <w:ilvl w:val="0"/>
          <w:numId w:val="4"/>
        </w:numPr>
        <w:pBdr/>
        <w:spacing w:before="0" w:after="0"/>
        <w:jc w:val="both"/>
        <w:rPr/>
      </w:pPr>
      <w:r>
        <w:rPr/>
        <w:t>保存下面内容到文件 add_tunnel_user.sh</w:t>
      </w:r>
    </w:p>
    <w:p>
      <w:pPr>
        <w:pStyle w:val="ablt93"/>
        <w:numPr>
          <w:ilvl w:val="0"/>
          <w:numId w:val="4"/>
        </w:numPr>
        <w:spacing w:before="0" w:after="0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0" name="文本框 d7pk41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"/>
                          </w:rPr>
                          <w:t>#!/usr/bin/env bash</w:t>
                        </w:r>
                      </w:p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le7u1d"/>
                          </w:rPr>
                          <w:t>set</w:t>
                        </w:r>
                        <w:r>
                          <w:rPr>
                            <w:rStyle w:val="zqniqr"/>
                          </w:rPr>
                          <w:t xml:space="preserve"> -o errexit</w:t>
                        </w:r>
                      </w:p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le7u1d"/>
                          </w:rPr>
                          <w:t>set</w:t>
                        </w:r>
                        <w:r>
                          <w:rPr>
                            <w:rStyle w:val="zqniqr"/>
                          </w:rPr>
                          <w:t xml:space="preserve"> -o nounset</w:t>
                        </w:r>
                      </w:p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le7u1d"/>
                          </w:rPr>
                          <w:t>set</w:t>
                        </w:r>
                        <w:r>
                          <w:rPr>
                            <w:rStyle w:val="zqniqr"/>
                          </w:rPr>
                          <w:t xml:space="preserve"> -o pipefail</w:t>
                        </w:r>
                      </w:p>
                      <w:p>
                        <w:pPr>
                          <w:pStyle w:val="cw3v5i"/>
                          <w:numPr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g53k82"/>
                          </w:rPr>
                          <w:t># Config: tunnel_user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2rj6xa"/>
                          </w:rPr>
                          <w:t>function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configure_tunnel_user</w:t>
                        </w:r>
                        <w:r>
                          <w:rPr>
                            <w:rStyle w:val="aqha3j"/>
                          </w:rPr>
                          <w:t>()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aqha3j"/>
                          </w:rPr>
                          <w:t>{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g53k82"/>
                          </w:rPr>
                          <w:t># create group tcs if not exist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rj6xa"/>
                          </w:rPr>
                          <w:t>if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8q9fv2"/>
                          </w:rPr>
                          <w:t>!</w:t>
                        </w:r>
                        <w:r>
                          <w:rPr>
                            <w:rStyle w:val="zqniqr"/>
                          </w:rPr>
                          <w:t xml:space="preserve"> getent group tcs </w:t>
                        </w:r>
                        <w:r>
                          <w:rPr>
                            <w:rStyle w:val="8q9fv2"/>
                          </w:rPr>
                          <w:t>&gt;</w:t>
                        </w:r>
                        <w:r>
                          <w:rPr>
                            <w:rStyle w:val="zqniqr"/>
                          </w:rPr>
                          <w:t xml:space="preserve"> /dev/null </w:t>
                        </w:r>
                        <w:r>
                          <w:rPr>
                            <w:rStyle w:val="8q9fv2"/>
                          </w:rPr>
                          <w:t>2&gt;</w:t>
                        </w:r>
                        <w:r>
                          <w:rPr>
                            <w:rStyle w:val=""/>
                          </w:rPr>
                          <w:t>&amp;1</w:t>
                        </w:r>
                        <w:r>
                          <w:rPr>
                            <w:rStyle w:val="aqha3j"/>
                          </w:rPr>
                          <w:t>;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2rj6xa"/>
                          </w:rPr>
                          <w:t>then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    </w:t>
                        </w:r>
                        <w:r>
                          <w:rPr>
                            <w:rStyle w:val="2lk446"/>
                          </w:rPr>
                          <w:t>groupadd</w:t>
                        </w:r>
                        <w:r>
                          <w:rPr>
                            <w:rStyle w:val="zqniqr"/>
                          </w:rPr>
                          <w:t xml:space="preserve"> tcs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rj6xa"/>
                          </w:rPr>
                          <w:t>fi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g53k82"/>
                          </w:rPr>
                          <w:t># create user tunnel_user if not exist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rj6xa"/>
                          </w:rPr>
                          <w:t>if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8q9fv2"/>
                          </w:rPr>
                          <w:t>!</w:t>
                        </w:r>
                        <w:r>
                          <w:rPr>
                            <w:rStyle w:val="zqniqr"/>
                          </w:rPr>
                          <w:t xml:space="preserve"> getent </w:t>
                        </w:r>
                        <w:r>
                          <w:rPr>
                            <w:rStyle w:val="2lk446"/>
                          </w:rPr>
                          <w:t>passwd</w:t>
                        </w:r>
                        <w:r>
                          <w:rPr>
                            <w:rStyle w:val="zqniqr"/>
                          </w:rPr>
                          <w:t xml:space="preserve"> tunnel_user </w:t>
                        </w:r>
                        <w:r>
                          <w:rPr>
                            <w:rStyle w:val="8q9fv2"/>
                          </w:rPr>
                          <w:t>&gt;</w:t>
                        </w:r>
                        <w:r>
                          <w:rPr>
                            <w:rStyle w:val="zqniqr"/>
                          </w:rPr>
                          <w:t xml:space="preserve"> /dev/null </w:t>
                        </w:r>
                        <w:r>
                          <w:rPr>
                            <w:rStyle w:val="8q9fv2"/>
                          </w:rPr>
                          <w:t>2&gt;</w:t>
                        </w:r>
                        <w:r>
                          <w:rPr>
                            <w:rStyle w:val=""/>
                          </w:rPr>
                          <w:t>&amp;1</w:t>
                        </w:r>
                        <w:r>
                          <w:rPr>
                            <w:rStyle w:val="aqha3j"/>
                          </w:rPr>
                          <w:t>;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2rj6xa"/>
                          </w:rPr>
                          <w:t>then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    </w:t>
                        </w:r>
                        <w:r>
                          <w:rPr>
                            <w:rStyle w:val="2lk446"/>
                          </w:rPr>
                          <w:t>useradd</w:t>
                        </w:r>
                        <w:r>
                          <w:rPr>
                            <w:rStyle w:val="zqniqr"/>
                          </w:rPr>
                          <w:t xml:space="preserve"> -G tcs tunnel_user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rj6xa"/>
                          </w:rPr>
                          <w:t>else</w:t>
                        </w:r>
                        <w:r>
                          <w:rPr>
                            <w:rStyle w:val="zqniqr"/>
                          </w:rPr>
                          <w:t xml:space="preserve">    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    </w:t>
                        </w:r>
                        <w:r>
                          <w:rPr>
                            <w:rStyle w:val="2lk446"/>
                          </w:rPr>
                          <w:t>usermod</w:t>
                        </w:r>
                        <w:r>
                          <w:rPr>
                            <w:rStyle w:val="zqniqr"/>
                          </w:rPr>
                          <w:t xml:space="preserve"> -a -G tcs tunnel_user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rj6xa"/>
                          </w:rPr>
                          <w:t>fi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g53k82"/>
                          </w:rPr>
                          <w:t># set password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le7u1d"/>
                          </w:rPr>
                          <w:t>echo</w:t>
                        </w:r>
                        <w:r>
                          <w:rPr>
                            <w:rStyle w:val="zqniqr"/>
                          </w:rPr>
                          <w:t xml:space="preserve"> Tunnel@2023 </w:t>
                        </w:r>
                        <w:r>
                          <w:rPr>
                            <w:rStyle w:val="8q9fv2"/>
                          </w:rPr>
                          <w:t>|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2lk446"/>
                          </w:rPr>
                          <w:t>passwd</w:t>
                        </w:r>
                        <w:r>
                          <w:rPr>
                            <w:rStyle w:val="zqniqr"/>
                          </w:rPr>
                          <w:t xml:space="preserve"> --stdin tunnel_user </w:t>
                        </w:r>
                        <w:r>
                          <w:rPr>
                            <w:rStyle w:val="8q9fv2"/>
                          </w:rPr>
                          <w:t>||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le7u1d"/>
                          </w:rPr>
                          <w:t>echo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rir3mf"/>
                          </w:rPr>
                          <w:t>"tunnel_user:Tunnel@2023"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8q9fv2"/>
                          </w:rPr>
                          <w:t>|</w:t>
                        </w:r>
                        <w:r>
                          <w:rPr>
                            <w:rStyle w:val="zqniqr"/>
                          </w:rPr>
                          <w:t xml:space="preserve"> chpasswd</w:t>
                        </w:r>
                      </w:p>
                      <w:p>
                        <w:pPr>
                          <w:pStyle w:val="ctkt8i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chage -m </w:t>
                        </w:r>
                        <w:r>
                          <w:rPr>
                            <w:rStyle w:val="74kkrl"/>
                          </w:rPr>
                          <w:t>0</w:t>
                        </w:r>
                        <w:r>
                          <w:rPr>
                            <w:rStyle w:val="zqniqr"/>
                          </w:rPr>
                          <w:t xml:space="preserve"> -M </w:t>
                        </w:r>
                        <w:r>
                          <w:rPr>
                            <w:rStyle w:val="74kkrl"/>
                          </w:rPr>
                          <w:t>99999</w:t>
                        </w:r>
                        <w:r>
                          <w:rPr>
                            <w:rStyle w:val="zqniqr"/>
                          </w:rPr>
                          <w:t xml:space="preserve"> -I -1 -E -1 tunnel_user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g53k82"/>
                          </w:rPr>
                          <w:t># config user &amp; group policy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lk446"/>
                          </w:rPr>
                          <w:t>cat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8q9fv2"/>
                          </w:rPr>
                          <w:t>&lt;&lt;</w:t>
                        </w:r>
                        <w:r>
                          <w:rPr>
                            <w:rStyle w:val="rir3mf"/>
                          </w:rPr>
                          <w:t>'EOF' &gt; /etc/sudoers.d/tcs-deploy-init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># Created by tcs deploy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># allow tcs group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>%tcs ALL=(ALL) NOPASSWD: ALL, !/*bin/vim /etc/passwd,!/*bin/* /etc/sudoers,!/*bin/* /etc/sudoers.d/*,!/*bin/expect,!/*bin/ssh, !/*bin/shutdown, !/*bin/poweroff, !/*bin/visudo, !/*bin/mysql -, !/*bin/sshpass, !/*bin/init 5, !/*bin/init 3, !/*bin/reboot, !/*bin/vim /etc/passwd, !/*bin/vim /etc/sudoers, !/*bin/alias, !/*bin/rm /tmp, !/*bin/drop, !/*bin/ssh, !/*bin/rm -rf /, !/*bin/rm -fr /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># allow tunnel_user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rir3mf"/>
                          </w:rPr>
                        </w:pPr>
                        <w:r>
                          <w:rPr>
                            <w:rStyle w:val="rir3mf"/>
                          </w:rPr>
                          <w:t>tunnel_user ALL=(ALL) NOPASSWD: ALL, !/*bin/vim /etc/passwd,!/*bin/* /etc/sudoers,!/*bin/* /etc/sudoers.d/*,!/*bin/expect,!/*bin/ssh, !/*bin/shutdown, !/*bin/poweroff, !/*bin/visudo, !/*bin/mysql -, !/*bin/sshpass, !/*bin/init 5, !/*bin/init 3, !/*bin/reboot, !/*bin/vim /etc/passwd, !/*bin/vim /etc/sudoers, !/*bin/alias, !/*bin/rm /tmp, !/*bin/drop, !/*bin/ssh, !/*bin/rm -rf /, !/*bin/rm -fr /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rir3mf"/>
                          </w:rPr>
                          <w:t>EOF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lk446"/>
                          </w:rPr>
                          <w:t>grep</w:t>
                        </w:r>
                        <w:r>
                          <w:rPr>
                            <w:rStyle w:val="zqniqr"/>
                          </w:rPr>
                          <w:t xml:space="preserve"> -qE </w:t>
                        </w:r>
                        <w:r>
                          <w:rPr>
                            <w:rStyle w:val="rir3mf"/>
                          </w:rPr>
                          <w:t>'^#includedir /etc/sudoers.d'</w:t>
                        </w:r>
                        <w:r>
                          <w:rPr>
                            <w:rStyle w:val="zqniqr"/>
                          </w:rPr>
                          <w:t xml:space="preserve"> /etc/sudoers </w:t>
                        </w:r>
                        <w:r>
                          <w:rPr>
                            <w:rStyle w:val="8q9fv2"/>
                          </w:rPr>
                          <w:t>||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le7u1d"/>
                          </w:rPr>
                          <w:t>echo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rir3mf"/>
                          </w:rPr>
                          <w:t>'#includedir /etc/sudoers.d'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8q9fv2"/>
                          </w:rPr>
                          <w:t>&gt;&gt;</w:t>
                        </w:r>
                        <w:r>
                          <w:rPr>
                            <w:rStyle w:val="zqniqr"/>
                          </w:rPr>
                          <w:t xml:space="preserve"> /etc/sudoers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    </w:t>
                        </w:r>
                        <w:r>
                          <w:rPr>
                            <w:rStyle w:val="2lk446"/>
                          </w:rPr>
                          <w:t>chmod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74kkrl"/>
                          </w:rPr>
                          <w:t>440</w:t>
                        </w:r>
                        <w:r>
                          <w:rPr>
                            <w:rStyle w:val="zqniqr"/>
                          </w:rPr>
                          <w:t xml:space="preserve"> /etc/sudoers.d/tcs-deploy-init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aqha3j"/>
                          </w:rPr>
                          <w:t>}</w:t>
                        </w:r>
                      </w:p>
                      <w:p>
                        <w:pPr>
                          <w:pStyle w:val="hxrot7"/>
                          <w:numPr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>configure_tunnel_user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0"/>
          <w:numId w:val="4"/>
        </w:numPr>
        <w:pBdr/>
        <w:rPr/>
      </w:pPr>
      <w:r>
        <w:rPr/>
        <w:t>然后执行:</w:t>
      </w:r>
    </w:p>
    <w:p>
      <w:pPr>
        <w:pStyle w:val="ablt93"/>
        <w:numPr>
          <w:ilvl w:val="0"/>
          <w:numId w:val="4"/>
        </w:num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2" name="文本框 esw8h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upb3pt"/>
                          <w:numPr/>
                          <w:rPr/>
                        </w:pPr>
                        <w:r>
                          <w:rPr/>
                          <w:t>bash ./add_tunnel_user.sh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0"/>
          <w:numId w:val="4"/>
        </w:numPr>
        <w:pBdr/>
        <w:rPr/>
      </w:pPr>
    </w:p>
    <w:p>
      <w:pPr>
        <w:pStyle w:val="u76av7"/>
        <w:numPr>
          <w:ilvl w:val="2"/>
          <w:numId w:val="1"/>
        </w:numPr>
        <w:pBdr/>
        <w:rPr/>
      </w:pPr>
      <w:r>
        <w:rPr/>
        <w:t>密码入库</w:t>
      </w:r>
    </w:p>
    <w:p>
      <w:pPr>
        <w:pStyle w:val="ablt93"/>
        <w:numPr>
          <w:ilvl w:val="0"/>
          <w:numId w:val="5"/>
        </w:numPr>
        <w:pBdr/>
        <w:rPr/>
      </w:pPr>
      <w:r>
        <w:rPr>
          <w:rStyle w:val="8860ko"/>
          <w:color/>
        </w:rPr>
        <w:fldChar w:fldCharType="begin"/>
      </w:r>
      <w:r>
        <w:rPr>
          <w:rStyle w:val="8860ko"/>
          <w:color/>
        </w:rPr>
        <w:instrText>HYPERLINK https://doc.weixin.qq.com/doc/w3_AKIARQYqACkKjZBIdMySOWqrzSTMY?scode=AJEAIQdfAAo9GxL9IWAQIANQaJAFk docLink \tdft Doc \tdfe 0 \tdfid i.1970325010981265.1688850550900130_w3.654525585HvWE \tdlt inline \tdlf FromPaste \l \tdsub docLink \tdkey hn36aj</w:instrText>
      </w:r>
      <w:r>
        <w:rPr>
          <w:rStyle w:val="8860ko"/>
          <w:color/>
        </w:rPr>
        <w:fldChar w:fldCharType="separate"/>
      </w:r>
      <w:r>
        <w:rPr>
          <w:rStyle w:val="8860ko"/>
          <w:color/>
        </w:rPr>
        <w:t>TCS-LB RS 密码库入库</w:t>
      </w:r>
      <w:r>
        <w:rPr>
          <w:rStyle w:val="8860ko"/>
          <w:color/>
        </w:rPr>
        <w:fldChar w:fldCharType="end"/>
      </w:r>
    </w:p>
    <w:p>
      <w:pPr>
        <w:pStyle w:val="ablt93"/>
        <w:numPr>
          <w:ilvl w:val="0"/>
          <w:numId w:val="5"/>
        </w:numPr>
        <w:pBdr/>
        <w:rPr/>
      </w:pPr>
      <w:r>
        <w:rPr/>
        <w:t>进入密码库</w:t>
      </w:r>
    </w:p>
    <w:p>
      <w:pPr>
        <w:pStyle w:val="ablt93"/>
        <w:numPr>
          <w:ilvl w:val="0"/>
          <w:numId w:val="5"/>
        </w:numPr>
        <w:pBdr/>
        <w:rPr/>
      </w:pPr>
      <w:r>
        <w:rPr/>
        <w:drawing>
          <wp:inline distT="0" distB="0" distL="0" distR="0">
            <wp:extent cx="2686050" cy="3181350"/>
            <wp:effectExtent l="0" t="0" r="0" b="0"/>
            <wp:docPr id="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" name="picture" descr="descript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x="0" y="0"/>
                      <a:ext cx="2686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5"/>
        </w:numPr>
        <w:pBdr/>
        <w:rPr/>
      </w:pPr>
      <w:r>
        <w:rPr/>
        <w:t>选择需要入库的机器（录入cmdb后十分钟同步到密码库）</w:t>
      </w:r>
    </w:p>
    <w:p>
      <w:pPr>
        <w:pStyle w:val="ablt93"/>
        <w:numPr>
          <w:ilvl w:val="0"/>
          <w:numId w:val="5"/>
        </w:numPr>
        <w:pBdr/>
        <w:rPr/>
      </w:pPr>
      <w:r>
        <w:rPr/>
        <w:drawing>
          <wp:inline distT="0" distB="0" distL="0" distR="0">
            <wp:extent cx="5760085" cy="2439103"/>
            <wp:effectExtent l="0" t="0" r="0" b="0"/>
            <wp:docPr id="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8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760085" cy="24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5"/>
        </w:numPr>
        <w:pBdr/>
        <w:rPr/>
      </w:pPr>
      <w:r>
        <w:rPr/>
        <w:t>填写用户名和密码（默认选择长期密码）</w:t>
      </w:r>
    </w:p>
    <w:p>
      <w:pPr>
        <w:pStyle w:val="ablt93"/>
        <w:numPr>
          <w:ilvl w:val="0"/>
          <w:numId w:val="5"/>
        </w:numPr>
        <w:pBdr/>
        <w:rPr/>
      </w:pPr>
      <w:r>
        <w:rPr/>
        <w:drawing>
          <wp:inline distT="0" distB="0" distL="0" distR="0">
            <wp:extent cx="5760085" cy="4136322"/>
            <wp:effectExtent l="0" t="0" r="0" b="0"/>
            <wp:docPr id="3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1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760085" cy="41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5"/>
        </w:numPr>
        <w:rPr/>
      </w:pPr>
    </w:p>
    <w:p>
      <w:pPr>
        <w:pStyle w:val="ogoi5u"/>
        <w:numPr>
          <w:ilvl w:val="0"/>
          <w:numId w:val="1"/>
        </w:numPr>
        <w:pBdr>
          <w:bottom/>
        </w:pBdr>
        <w:rPr>
          <w:color w:val="000000"/>
        </w:rPr>
      </w:pPr>
      <w:r>
        <w:rPr>
          <w:color w:val="000000"/>
        </w:rPr>
        <w:t>2、</w:t>
      </w:r>
      <w:r>
        <w:rPr>
          <w:color w:val="000000"/>
        </w:rPr>
        <w:t>tcs node打label</w:t>
      </w:r>
    </w:p>
    <w:p>
      <w:pPr>
        <w:pStyle w:val="2rkjno"/>
        <w:numPr>
          <w:ilvl w:val="1"/>
          <w:numId w:val="1"/>
        </w:numPr>
        <w:rPr/>
      </w:pPr>
      <w:r>
        <w:rPr/>
        <w:t>添加ocloud-tsf-license-server</w:t>
      </w:r>
    </w:p>
    <w:p>
      <w:pPr>
        <w:snapToGrid/>
        <w:spacing w:before="0" w:after="0" w:line="240"/>
        <w:ind w:left="0"/>
        <w:jc w:val="both"/>
        <w:rPr/>
      </w:pPr>
      <w:r>
        <w:rPr/>
        <w:drawing>
          <wp:inline distT="0" distB="0" distL="0" distR="0">
            <wp:extent cx="5760085" cy="5760085"/>
            <wp:effectExtent l="0" t="0" r="0" b="0"/>
            <wp:docPr id="33" name="文本框 gdkkue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dibgrp"/>
                          <w:numPr/>
                          <w:rPr>
                            <w:rStyle w:val="4milgw"/>
                          </w:rPr>
                        </w:pPr>
                        <w:r>
                          <w:rPr>
                            <w:rStyle w:val="zqniqr"/>
                          </w:rPr>
                          <w:t xml:space="preserve">kubectl label node </w:t>
                        </w:r>
                        <w:r>
                          <w:rPr>
                            <w:rStyle w:val="84b1eo"/>
                          </w:rPr>
                          <w:t>1.1</w:t>
                        </w:r>
                        <w:r>
                          <w:rPr>
                            <w:rStyle w:val="zqniqr"/>
                          </w:rPr>
                          <w:t>.1.1 ocloud-tsf-license-server</w:t>
                        </w:r>
                        <w:r>
                          <w:rPr>
                            <w:rStyle w:val="8q9fv2"/>
                          </w:rPr>
                          <w:t>=</w:t>
                        </w:r>
                        <w:r>
                          <w:rPr>
                            <w:rStyle w:val="zqniqr"/>
                          </w:rPr>
                          <w:t>host_networ</w:t>
                        </w:r>
                        <w:r>
                          <w:rPr>
                            <w:rStyle w:val="4milgw"/>
                          </w:rPr>
                          <w:t>k --overwrite</w:t>
                        </w:r>
                      </w:p>
                      <w:p>
                        <w:pPr>
                          <w:numPr/>
                          <w:rPr>
                            <w:rStyle w:val="4milgw"/>
                          </w:rPr>
                        </w:pPr>
                        <w:r>
                          <w:rPr>
                            <w:rStyle w:val="4milgw"/>
                          </w:rPr>
                          <w:t xml:space="preserve">kubectl label node </w:t>
                        </w:r>
                        <w:r>
                          <w:rPr>
                            <w:rStyle w:val="mjdhlu"/>
                          </w:rPr>
                          <w:t>2.2</w:t>
                        </w:r>
                        <w:r>
                          <w:rPr>
                            <w:rStyle w:val="4milgw"/>
                          </w:rPr>
                          <w:t>.2.2 ocloud-tsf-license-server</w:t>
                        </w:r>
                        <w:r>
                          <w:rPr>
                            <w:rStyle w:val="6kfn06"/>
                          </w:rPr>
                          <w:t>=</w:t>
                        </w:r>
                        <w:r>
                          <w:rPr>
                            <w:rStyle w:val="4milgw"/>
                          </w:rPr>
                          <w:t>host_network --overwrite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rPr/>
      </w:pPr>
      <w:r>
        <w:rPr/>
        <w:t>添加ocloud-tsf-repo-server</w:t>
      </w:r>
    </w:p>
    <w:p>
      <w:pPr>
        <w:snapToGrid/>
        <w:spacing w:before="0" w:after="0" w:line="240"/>
        <w:ind w:left="0"/>
        <w:jc w:val="both"/>
        <w:rPr/>
      </w:pPr>
      <w:r>
        <w:rPr/>
        <w:drawing>
          <wp:inline distT="0" distB="0" distL="0" distR="0">
            <wp:extent cx="5760085" cy="5760085"/>
            <wp:effectExtent l="0" t="0" r="0" b="0"/>
            <wp:docPr id="35" name="文本框 gy6g4a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dibgrp"/>
                          <w:numPr/>
                          <w:rPr>
                            <w:rStyle w:val="4milgw"/>
                          </w:rPr>
                        </w:pPr>
                        <w:r>
                          <w:rPr>
                            <w:rStyle w:val="4milgw"/>
                          </w:rPr>
                          <w:t xml:space="preserve">kubectl label node </w:t>
                        </w:r>
                        <w:r>
                          <w:rPr>
                            <w:rStyle w:val="tkixvo"/>
                          </w:rPr>
                          <w:t>3</w:t>
                        </w:r>
                        <w:r>
                          <w:rPr>
                            <w:rStyle w:val="mjdhlu"/>
                          </w:rPr>
                          <w:t>.</w:t>
                        </w:r>
                        <w:r>
                          <w:rPr>
                            <w:rStyle w:val="4b9wsb"/>
                          </w:rPr>
                          <w:t>3</w:t>
                        </w:r>
                        <w:r>
                          <w:rPr>
                            <w:rStyle w:val="4milgw"/>
                          </w:rPr>
                          <w:t>.</w:t>
                        </w:r>
                        <w:r>
                          <w:rPr>
                            <w:rStyle w:val="4b9wsb"/>
                          </w:rPr>
                          <w:t>3</w:t>
                        </w:r>
                        <w:r>
                          <w:rPr>
                            <w:rStyle w:val="4milgw"/>
                          </w:rPr>
                          <w:t>.</w:t>
                        </w:r>
                        <w:r>
                          <w:rPr>
                            <w:rStyle w:val="tkixvo"/>
                          </w:rPr>
                          <w:t>3</w:t>
                        </w:r>
                        <w:r>
                          <w:rPr>
                            <w:rStyle w:val="4milgw"/>
                          </w:rPr>
                          <w:t xml:space="preserve"> ocloud-tsf-repo-server</w:t>
                        </w:r>
                        <w:r>
                          <w:rPr>
                            <w:rStyle w:val="6kfn06"/>
                          </w:rPr>
                          <w:t>=</w:t>
                        </w:r>
                        <w:r>
                          <w:rPr>
                            <w:rStyle w:val="4milgw"/>
                          </w:rPr>
                          <w:t>host_network --overwrite</w:t>
                        </w:r>
                      </w:p>
                      <w:p>
                        <w:pPr>
                          <w:numPr/>
                          <w:rPr>
                            <w:rStyle w:val="4milgw"/>
                          </w:rPr>
                        </w:pPr>
                        <w:r>
                          <w:rPr>
                            <w:rStyle w:val="4milgw"/>
                          </w:rPr>
                          <w:t xml:space="preserve">kubectl label node </w:t>
                        </w:r>
                        <w:r>
                          <w:rPr>
                            <w:rStyle w:val="tkixvo"/>
                          </w:rPr>
                          <w:t>4</w:t>
                        </w:r>
                        <w:r>
                          <w:rPr>
                            <w:rStyle w:val="mjdhlu"/>
                          </w:rPr>
                          <w:t>.</w:t>
                        </w:r>
                        <w:r>
                          <w:rPr>
                            <w:rStyle w:val="4b9wsb"/>
                          </w:rPr>
                          <w:t>4</w:t>
                        </w:r>
                        <w:r>
                          <w:rPr>
                            <w:rStyle w:val="4milgw"/>
                          </w:rPr>
                          <w:t>.</w:t>
                        </w:r>
                        <w:r>
                          <w:rPr>
                            <w:rStyle w:val="4b9wsb"/>
                          </w:rPr>
                          <w:t>4</w:t>
                        </w:r>
                        <w:r>
                          <w:rPr>
                            <w:rStyle w:val="4milgw"/>
                          </w:rPr>
                          <w:t>.</w:t>
                        </w:r>
                        <w:r>
                          <w:rPr>
                            <w:rStyle w:val="tkixvo"/>
                          </w:rPr>
                          <w:t>4</w:t>
                        </w:r>
                        <w:r>
                          <w:rPr>
                            <w:rStyle w:val="4milgw"/>
                          </w:rPr>
                          <w:t xml:space="preserve"> ocloud-tsf-repo-server</w:t>
                        </w:r>
                        <w:r>
                          <w:rPr>
                            <w:rStyle w:val="6kfn06"/>
                          </w:rPr>
                          <w:t>=</w:t>
                        </w:r>
                        <w:r>
                          <w:rPr>
                            <w:rStyle w:val="4milgw"/>
                          </w:rPr>
                          <w:t>host_network --overwrite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ogoi5u"/>
        <w:numPr>
          <w:ilvl w:val="0"/>
          <w:numId w:val="1"/>
        </w:numPr>
        <w:rPr/>
      </w:pPr>
      <w:r>
        <w:rPr/>
        <w:t>白屏化部署</w:t>
      </w:r>
    </w:p>
    <w:p>
      <w:pPr>
        <w:pStyle w:val="2rkjno"/>
        <w:numPr>
          <w:ilvl w:val="1"/>
          <w:numId w:val="1"/>
        </w:numPr>
        <w:pBdr/>
        <w:rPr/>
      </w:pPr>
      <w:r>
        <w:rPr/>
        <w:t>下载物料</w:t>
      </w:r>
    </w:p>
    <w:p>
      <w:pPr>
        <w:pStyle w:val="ablt93"/>
        <w:numPr>
          <w:ilvl w:val="0"/>
          <w:numId w:val="6"/>
        </w:numPr>
        <w:pBdr/>
        <w:rPr/>
      </w:pPr>
      <w:r>
        <w:rPr/>
        <w:t>根据现场情况来修改tsf-license的网卡名</w:t>
      </w:r>
    </w:p>
    <w:p>
      <w:pPr>
        <w:numPr>
          <w:ilvl w:val="0"/>
          <w:numId w:val="6"/>
        </w:numPr>
        <w:pBdr/>
        <w:rPr/>
      </w:pPr>
      <w:r>
        <w:rPr/>
        <w:drawing>
          <wp:inline distT="0" distB="0" distL="0" distR="0">
            <wp:extent cx="5760085" cy="2836822"/>
            <wp:effectExtent l="0" t="0" r="0" b="0"/>
            <wp:docPr id="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8" name="picture" descr="descript"/>
                    <pic:cNvPicPr/>
                  </pic:nvPicPr>
                  <pic:blipFill rotWithShape="true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5760085" cy="283682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</w:p>
    <w:p>
      <w:pPr>
        <w:pStyle w:val="ablt93"/>
        <w:numPr>
          <w:ilvl w:val="0"/>
          <w:numId w:val="6"/>
        </w:numPr>
        <w:pBdr/>
        <w:rPr/>
      </w:pPr>
      <w:r>
        <w:rPr/>
        <w:t>极光next上下载物料</w:t>
      </w:r>
    </w:p>
    <w:p>
      <w:pPr>
        <w:pStyle w:val="ablt93"/>
        <w:numPr>
          <w:ilvl w:val="0"/>
          <w:numId w:val="6"/>
        </w:numPr>
        <w:pBdr/>
        <w:rPr/>
      </w:pPr>
      <w:r>
        <w:rPr/>
        <w:drawing>
          <wp:inline distT="0" distB="0" distL="0" distR="0">
            <wp:extent cx="5760085" cy="2046833"/>
            <wp:effectExtent l="0" t="0" r="0" b="0"/>
            <wp:docPr id="4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1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760085" cy="204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drawing>
          <wp:inline distT="0" distB="0" distL="0" distR="0">
            <wp:extent cx="5760085" cy="2876097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760085" cy="28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t xml:space="preserve">a) 上传物料到 </w:t>
      </w:r>
      <w:r>
        <w:rPr>
          <w:b w:val="false"/>
          <w:i w:val="false"/>
          <w:strike w:val="false"/>
          <w:spacing w:val="0"/>
          <w:u w:val="none"/>
        </w:rPr>
        <w:t>/data/toc/materials</w:t>
      </w:r>
    </w:p>
    <w:p>
      <w:pPr>
        <w:pStyle w:val="ablt93"/>
        <w:numPr>
          <w:ilvl w:val="0"/>
          <w:numId w:val="6"/>
        </w:numPr>
        <w:pBdr/>
        <w:rPr/>
      </w:pPr>
      <w:r>
        <w:rPr/>
        <w:drawing>
          <wp:inline distT="0" distB="0" distL="0" distR="0">
            <wp:extent cx="5760085" cy="1448679"/>
            <wp:effectExtent l="0" t="0" r="0" b="0"/>
            <wp:docPr id="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7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760085" cy="1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t xml:space="preserve">b) 解压，进入解压目录，执行 sh </w:t>
      </w:r>
      <w:r>
        <w:rPr>
          <w:i w:val="false"/>
          <w:strike w:val="false"/>
          <w:color w:val="000000"/>
          <w:u w:val="none"/>
        </w:rPr>
        <w:t> dowload.sh 文件下载物料</w:t>
      </w:r>
    </w:p>
    <w:p>
      <w:pPr>
        <w:pStyle w:val="2rkjno"/>
        <w:numPr>
          <w:ilvl w:val="1"/>
          <w:numId w:val="1"/>
        </w:numPr>
        <w:pBdr/>
        <w:rPr/>
      </w:pPr>
      <w:r>
        <w:rPr/>
        <w:t xml:space="preserve"> 导入物料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产品市场 -&gt; 产品运维 -&gt; 一键导入</w:t>
      </w:r>
    </w:p>
    <w:p>
      <w:pPr>
        <w:pStyle w:val="ablt93"/>
        <w:numPr>
          <w:ilvl w:val="0"/>
          <w:numId w:val="7"/>
        </w:numPr>
        <w:pBdr>
          <w:bottom/>
        </w:pBdr>
        <w:rPr/>
      </w:pPr>
      <w:r>
        <w:rPr/>
        <w:drawing>
          <wp:inline distT="0" distB="0" distL="0" distR="0">
            <wp:extent cx="5760085" cy="4477981"/>
            <wp:effectExtent l="0" t="0" r="0" b="0"/>
            <wp:docPr id="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0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760085" cy="44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6dsz2"/>
        <w:numPr>
          <w:ilvl w:val="1"/>
          <w:numId w:val="1"/>
        </w:numPr>
        <w:pBdr>
          <w:bottom/>
        </w:pBdr>
        <w:rPr/>
      </w:pPr>
      <w:r>
        <w:rPr/>
        <w:t>业务节点规划</w:t>
      </w:r>
    </w:p>
    <w:p>
      <w:pPr>
        <w:pStyle w:val="ablt93"/>
        <w:numPr>
          <w:ilvl w:val="0"/>
          <w:numId w:val="8"/>
        </w:numPr>
        <w:pBdr>
          <w:bottom/>
        </w:pBdr>
        <w:rPr/>
      </w:pPr>
      <w:r>
        <w:rPr/>
        <w:t xml:space="preserve">如图：产品市场 -&gt; </w:t>
      </w:r>
      <w:r>
        <w:rPr/>
        <w:t>资源</w:t>
      </w:r>
      <w:r>
        <w:rPr/>
        <w:t xml:space="preserve">管理 -&gt; </w:t>
      </w:r>
      <w:r>
        <w:rPr/>
        <w:t>tsf</w:t>
      </w:r>
      <w:r>
        <w:rPr/>
        <w:t xml:space="preserve"> -&gt; </w:t>
      </w:r>
      <w:r>
        <w:rPr/>
        <w:t xml:space="preserve">物理机 </w:t>
      </w:r>
      <w:r>
        <w:rPr/>
        <w:t xml:space="preserve">-&gt; </w:t>
      </w:r>
      <w:r>
        <w:rPr/>
        <w:t>填写服务节点对于的IP</w:t>
      </w:r>
    </w:p>
    <w:p>
      <w:pPr>
        <w:pStyle w:val="ablt93"/>
        <w:pBdr>
          <w:bottom/>
        </w:pBdr>
        <w:ind w:left="0"/>
        <w:rPr/>
      </w:pPr>
      <w:r>
        <w:rPr>
          <w:shd/>
        </w:rPr>
        <w:drawing>
          <wp:inline distT="0" distB="0" distL="0" distR="0">
            <wp:extent cx="5760085" cy="2589224"/>
            <wp:effectExtent l="0" t="0" r="0" b="0"/>
            <wp:docPr id="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3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760085" cy="25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6dsz2"/>
        <w:numPr>
          <w:ilvl w:val="1"/>
          <w:numId w:val="1"/>
        </w:numPr>
        <w:pBdr/>
        <w:rPr/>
      </w:pPr>
      <w:r>
        <w:rPr/>
        <w:t>部署TSF</w:t>
      </w:r>
    </w:p>
    <w:p>
      <w:pPr>
        <w:pStyle w:val="ablt93"/>
        <w:numPr>
          <w:ilvl w:val="0"/>
          <w:numId w:val="9"/>
        </w:numPr>
        <w:pBdr/>
        <w:rPr/>
      </w:pPr>
      <w:r>
        <w:rPr/>
        <w:t>以下内容全选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3265450"/>
            <wp:effectExtent l="0" t="0" r="0" b="0"/>
            <wp:docPr id="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6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32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9"/>
        </w:numPr>
        <w:pBdr>
          <w:bottom/>
        </w:pBdr>
        <w:rPr/>
      </w:pPr>
      <w:r>
        <w:rPr/>
        <w:t>后面几步的信息都不需要修改，一直点下一步，然后点更新，之后 manual-plan-check 会有“继续”的选项，点击继续就可以了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2773506"/>
            <wp:effectExtent l="0" t="0" r="0" b="0"/>
            <wp:docPr id="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9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085" cy="27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9"/>
        </w:numPr>
        <w:pBdr>
          <w:bottom/>
        </w:pBdr>
        <w:rPr/>
      </w:pPr>
      <w:r>
        <w:rPr/>
        <w:t>过程中的问题直接进入原子操作查看日志即可</w:t>
      </w:r>
    </w:p>
    <w:p>
      <w:pPr>
        <w:pStyle w:val="ablt93"/>
        <w:ind w:left="0"/>
        <w:rPr/>
      </w:pPr>
      <w:r>
        <w:rPr/>
        <w:drawing>
          <wp:inline distT="0" distB="0" distL="0" distR="0">
            <wp:extent cx="5760085" cy="2470338"/>
            <wp:effectExtent l="0" t="0" r="0" b="0"/>
            <wp:docPr id="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2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760085" cy="24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kzd8a"/>
        <w:numPr>
          <w:ilvl w:val="0"/>
          <w:numId w:val="1"/>
        </w:numPr>
        <w:pBdr/>
        <w:rPr/>
      </w:pPr>
      <w:r>
        <w:rPr/>
        <w:t>模块列表配置</w:t>
      </w:r>
    </w:p>
    <w:p>
      <w:pPr>
        <w:pStyle w:val="2rkjno"/>
        <w:numPr>
          <w:ilvl w:val="1"/>
          <w:numId w:val="1"/>
        </w:numPr>
        <w:pBdr>
          <w:bottom/>
        </w:pBdr>
        <w:rPr/>
      </w:pPr>
      <w:r>
        <w:rPr/>
        <w:t>登陆tsf数据库</w:t>
      </w:r>
    </w:p>
    <w:p>
      <w:pPr>
        <w:pStyle w:val="ablt93"/>
        <w:pBdr>
          <w:bottom/>
        </w:pBdr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64" name="文本框 s26ul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host=`kubectl get -n tce secret dbsql-tsf-backend -o jsonpath='{.data.host}'|base64 -d`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user=`kubectl get -n tce secret dbsql-tsf-backend -o jsonpath='{.data.user}'|base64 -d`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pass=`kubectl get -n tce secret dbsql-tsf-backend -o jsonpath='{.data.pass}'|base64 -d`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port=`kubectl get -n tce secret dbsql-tsf-backend -o jsonpath='{.data.port}'|base64 -d`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mysql  -h${host} -u${user} -p${pass} -P${port}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pBdr/>
        <w:rPr/>
      </w:pPr>
      <w:r>
        <w:rPr/>
        <w:t>更新es，ctsdb，consul机器密码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66" name="文本框 m5g1e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use tsfmanager_operation;</w:t>
                        </w:r>
                      </w:p>
                      <w:p>
                        <w:pPr>
                          <w:pStyle w:val="dibgrp"/>
                          <w:rPr/>
                        </w:pPr>
                        <w:r>
                          <w:rPr>
                            <w:rStyle w:val="0xqut9"/>
                          </w:rPr>
                          <w:t>update tsf_machine set username = 'root',password='spk4z9YIKWTnYSZMwl+FG0zVLN0bDlselg==',ssh_port=36000;</w:t>
                        </w:r>
                      </w:p>
                      <w:p>
                        <w:pPr>
                          <w:pStyle w:val="dibgrp"/>
                          <w:rPr/>
                        </w:pP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update tsf_module_instance set username = 'root',password='spk4z9YIKWTnYSZMwl+FG0zVLN0bDlselg==',ssh_port=36000;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ind w:left="0"/>
        <w:rPr/>
      </w:pPr>
      <w:r>
        <w:rPr/>
        <w:t>修改consul对应的role和zone信息</w:t>
      </w:r>
    </w:p>
    <w:p>
      <w:pPr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68" name="文本框 gkya82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select * from tsf_module_instance where module_id in (2,3,4);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a7o5w3"/>
                          </w:rPr>
                          <w:t xml:space="preserve"> 调整对应节点的zone信息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a7o5w3"/>
                          </w:rPr>
                          <w:t xml:space="preserve"> 修改az1两台机器和az2中一台机器的</w:t>
                        </w:r>
                        <w:r>
                          <w:rPr>
                            <w:rStyle w:val="0xqut9"/>
                          </w:rPr>
                          <w:t>module_role</w:t>
                        </w:r>
                        <w:r>
                          <w:rPr>
                            <w:rStyle w:val="a7o5w3"/>
                          </w:rPr>
                          <w:t>为master,az2另外两个节点角色为slave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ind w:left="0"/>
        <w:rPr/>
      </w:pPr>
      <w:r>
        <w:rPr>
          <w:shd/>
        </w:rPr>
        <w:drawing>
          <wp:inline distT="0" distB="0" distL="0" distR="0">
            <wp:extent cx="5760085" cy="4068060"/>
            <wp:effectExtent l="0" t="0" r="0" b="0"/>
            <wp:docPr id="7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1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4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rPr/>
      </w:pPr>
      <w:r>
        <w:rPr/>
        <w:t xml:space="preserve"> 数据更新dbsql-tsf-backend信息</w:t>
      </w:r>
    </w:p>
    <w:p>
      <w:pPr>
        <w:pStyle w:val="ablt93"/>
        <w:numPr>
          <w:ilvl w:val="0"/>
          <w:numId w:val="10"/>
        </w:numPr>
        <w:pBdr>
          <w:bottom/>
        </w:pBdr>
        <w:rPr/>
      </w:pPr>
      <w:r>
        <w:rPr/>
        <w:drawing>
          <wp:inline distT="0" distB="0" distL="0" distR="0">
            <wp:extent cx="5760085" cy="5760085"/>
            <wp:effectExtent l="0" t="0" r="0" b="0"/>
            <wp:docPr id="73" name="文本框 1bvjva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## 更新db的vip到数据库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#获取dbsql-tsf-backend的vip地址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secret dbsql-tsf-backend -n tce -o jsonpath='{.data.ip}'|base64 -d|xargs echo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w8ykxb"/>
                          </w:rPr>
                          <w:t>#</w:t>
                        </w:r>
                        <w:r>
                          <w:rPr>
                            <w:rStyle w:val="0xqut9"/>
                          </w:rPr>
                          <w:t>获取dbsql-tsf-backend的</w:t>
                        </w:r>
                        <w:r>
                          <w:rPr>
                            <w:rStyle w:val="6oekkw"/>
                          </w:rPr>
                          <w:t>password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secret dbsql-tsf-backend -n tce -o jsonpath='{.data.pass}'|base64 -d|xargs echo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更新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tsfmanager_operation.tsf_module SET external_vip='${db_vip}',password='</w:t>
                        </w:r>
                        <w:r>
                          <w:rPr>
                            <w:rStyle w:val="vka8q1"/>
                          </w:rPr>
                          <w:t>${db_pass}</w:t>
                        </w:r>
                        <w:r>
                          <w:rPr>
                            <w:rStyle w:val="0xqut9"/>
                          </w:rPr>
                          <w:t>' WHERE module_name='tsf-mysql';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rPr/>
      </w:pPr>
      <w:r>
        <w:rPr/>
        <w:t>数据库更新ckv信息</w:t>
      </w:r>
    </w:p>
    <w:p>
      <w:pPr>
        <w:numPr>
          <w:ilvl w:val="0"/>
          <w:numId w:val="11"/>
        </w:numPr>
        <w:pBdr/>
        <w:snapToGrid/>
        <w:spacing w:before="156" w:after="156" w:line="240"/>
        <w:jc w:val="left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75" name="文本框 b86d2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## 获取访问ckv的user，pass，ip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# ip获取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kubectl get secret ckv-tsf -n tce -o jsonpath='</w:t>
                        </w:r>
                        <w:r>
                          <w:rPr>
                            <w:rStyle w:val="w8ykxb"/>
                          </w:rPr>
                          <w:t>{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4cmlj5"/>
                          </w:rPr>
                          <w:t>data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w8ykxb"/>
                          </w:rPr>
                          <w:t>ip}</w:t>
                        </w:r>
                        <w:r>
                          <w:rPr>
                            <w:rStyle w:val="vka8q1"/>
                          </w:rPr>
                          <w:t>'|base64 -d |xargs echo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# user获取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kubectl get secret ckv-tsf -n tce -o jsonpath='</w:t>
                        </w:r>
                        <w:r>
                          <w:rPr>
                            <w:rStyle w:val="w8ykxb"/>
                          </w:rPr>
                          <w:t>{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4cmlj5"/>
                          </w:rPr>
                          <w:t>data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4cmlj5"/>
                          </w:rPr>
                          <w:t>user</w:t>
                        </w:r>
                        <w:r>
                          <w:rPr>
                            <w:rStyle w:val="w8ykxb"/>
                          </w:rPr>
                          <w:t>}</w:t>
                        </w:r>
                        <w:r>
                          <w:rPr>
                            <w:rStyle w:val="vka8q1"/>
                          </w:rPr>
                          <w:t>'|base64 -d|xargs echo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# pass获取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vka8q1"/>
                          </w:rPr>
                          <w:t>kubectl get secret ckv-tsf -n tce -o jsonpath='</w:t>
                        </w:r>
                        <w:r>
                          <w:rPr>
                            <w:rStyle w:val="w8ykxb"/>
                          </w:rPr>
                          <w:t>{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4cmlj5"/>
                          </w:rPr>
                          <w:t>data</w:t>
                        </w:r>
                        <w:r>
                          <w:rPr>
                            <w:rStyle w:val="xlc9jw"/>
                          </w:rPr>
                          <w:t>.</w:t>
                        </w:r>
                        <w:r>
                          <w:rPr>
                            <w:rStyle w:val="w8ykxb"/>
                          </w:rPr>
                          <w:t>pass}</w:t>
                        </w:r>
                        <w:r>
                          <w:rPr>
                            <w:rStyle w:val="vka8q1"/>
                          </w:rPr>
                          <w:t>'|base64 -d|xargs echo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# 更新db</w:t>
                        </w:r>
                      </w:p>
                      <w:p>
                        <w:pPr>
                          <w:pStyle w:val="jweyrc"/>
                          <w:numPr/>
                          <w:rPr>
                            <w:rStyle w:val="vka8q1"/>
                          </w:rPr>
                        </w:pPr>
                        <w:r>
                          <w:rPr>
                            <w:rStyle w:val="vka8q1"/>
                          </w:rPr>
                          <w:t>use tsfmanager_operation;</w:t>
                        </w:r>
                      </w:p>
                      <w:p>
                        <w:pPr>
                          <w:numPr/>
                          <w:rPr>
                            <w:rStyle w:val="w8ykxb"/>
                          </w:rPr>
                        </w:pPr>
                        <w:r>
                          <w:rPr>
                            <w:rStyle w:val="vka8q1"/>
                          </w:rPr>
                          <w:t>UPDATE tsfmanager_operation.tsf_module SET external_vip='</w:t>
                        </w:r>
                        <w:r>
                          <w:rPr>
                            <w:rStyle w:val="w8ykxb"/>
                          </w:rPr>
                          <w:t>${ckv_vip}</w:t>
                        </w:r>
                        <w:r>
                          <w:rPr>
                            <w:rStyle w:val="vka8q1"/>
                          </w:rPr>
                          <w:t>',password='</w:t>
                        </w:r>
                        <w:r>
                          <w:rPr>
                            <w:rStyle w:val="w8ykxb"/>
                          </w:rPr>
                          <w:t>${ckv_user}:${ckv_pass}</w:t>
                        </w:r>
                        <w:r>
                          <w:rPr>
                            <w:rStyle w:val="vka8q1"/>
                          </w:rPr>
                          <w:t>' WHERE module_name='</w:t>
                        </w:r>
                        <w:r>
                          <w:rPr>
                            <w:rStyle w:val="w8ykxb"/>
                          </w:rPr>
                          <w:t>tsf</w:t>
                        </w:r>
                        <w:r>
                          <w:rPr>
                            <w:rStyle w:val="6coo3q"/>
                          </w:rPr>
                          <w:t>-</w:t>
                        </w:r>
                        <w:r>
                          <w:rPr>
                            <w:rStyle w:val="w8ykxb"/>
                          </w:rPr>
                          <w:t>redis</w:t>
                        </w:r>
                        <w:r>
                          <w:rPr>
                            <w:rStyle w:val="vka8q1"/>
                          </w:rPr>
                          <w:t>';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pBdr/>
        <w:rPr/>
      </w:pPr>
      <w:r>
        <w:rPr/>
        <w:t>数据库更新组件vip</w:t>
      </w:r>
      <w:r>
        <w:rPr/>
        <w:t>/域名</w:t>
      </w:r>
    </w:p>
    <w:p>
      <w:pPr>
        <w:pStyle w:val="u76av7"/>
        <w:pBdr/>
        <w:rPr/>
      </w:pPr>
      <w:r>
        <w:rPr/>
        <w:t>4.5.1. 涉及组件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7" name="文本框 m6ex24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tsf-ctsdb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tsf-elasticsearch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tsf-consul-access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tsf-mesh-pilot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tsf-mesh-mixs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tsf-repository-access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tsf-master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tsf-ratelimit-master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tsf-event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tsf-resource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tsf-data-gateway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9" name="文本框 98is1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svc -n tce |grep tsf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rPr/>
      </w:pPr>
      <w:r>
        <w:rPr>
          <w:shd/>
        </w:rPr>
        <w:drawing>
          <wp:inline distT="0" distB="0" distL="0" distR="0">
            <wp:extent cx="5760085" cy="2235446"/>
            <wp:effectExtent l="0" t="0" r="0" b="0"/>
            <wp:docPr id="8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2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760085" cy="22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u76av7"/>
        <w:numPr/>
        <w:pBdr>
          <w:bottom/>
        </w:pBdr>
        <w:rPr/>
      </w:pPr>
      <w:r>
        <w:rPr/>
        <w:t>4.5.2. 更新组件vip配置-单AZ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84" name="文本框 ywdtv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u7v12j"/>
                          </w:rPr>
                          <w:t>#</w:t>
                        </w:r>
                        <w:r>
                          <w:rPr>
                            <w:rStyle w:val="wti44o"/>
                          </w:rPr>
                          <w:t xml:space="preserve"> 通过下面脚本输出sql语句可直接执行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#!/bin/bash</w:t>
                        </w:r>
                      </w:p>
                      <w:p>
                        <w:pPr>
                          <w:pStyle w:val="jweyrc"/>
                          <w:rPr>
                            <w:rStyle w:val="eqtg9x"/>
                          </w:rPr>
                        </w:pPr>
                        <w:r>
                          <w:rPr>
                            <w:rStyle w:val="0xqut9"/>
                          </w:rPr>
                          <w:t>tcs_module="produ</w:t>
                        </w:r>
                        <w:r>
                          <w:rPr>
                            <w:rStyle w:val="nua2e7"/>
                          </w:rPr>
                          <w:t>ct-tsf-mock-ctsdb"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"/>
                          </w:rPr>
                          <w:t>ip</w:t>
                        </w:r>
                        <w:r>
                          <w:rPr>
                            <w:rStyle w:val="opva79"/>
                          </w:rPr>
                          <w:t>=</w:t>
                        </w:r>
                        <w:r>
                          <w:rPr>
                            <w:rStyle w:val="2z3mk6"/>
                          </w:rPr>
                          <w:t>`kubectl get svc -n tce ${tcs_module} -o jsonpath='{.status.loadBalancer</w:t>
                        </w:r>
                        <w:r>
                          <w:rPr>
                            <w:rStyle w:val="0xqut9"/>
                          </w:rPr>
                          <w:t>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tsf_module="tsf-ctsdb"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tcs_module="product-tsf-mock-es"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tsf_module="tsf-elasticsearch"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tcs_module="ocloud-tsf-consul-access</w:t>
                        </w:r>
                        <w:r>
                          <w:rPr>
                            <w:rStyle w:val="rir3mf"/>
                          </w:rPr>
                          <w:t>-lb</w:t>
                        </w:r>
                        <w:r>
                          <w:rPr>
                            <w:rStyle w:val="0xqut9"/>
                          </w:rPr>
                          <w:t>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tsf_module="tsf-consul-access"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tcs_module="ocloud-tsf-mesh-pilot"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tsf_module="tsf-mesh-pilot"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tcs_module="ocloud-tsf-mesh-mixs"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tsf_module="tsf-mesh-mixs"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tcs_module="ocloud-tsf-repository-access</w:t>
                        </w:r>
                        <w:r>
                          <w:rPr>
                            <w:rStyle w:val="rir3mf"/>
                          </w:rPr>
                          <w:t>-lb</w:t>
                        </w:r>
                        <w:r>
                          <w:rPr>
                            <w:rStyle w:val="0xqut9"/>
                          </w:rPr>
                          <w:t>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tsf_module="tsf-repository-access"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tcs_module="ocloud-tsf-ratelimit-master"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tsf_module="tsf-ratelimit-master"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tcs_module="tcloud-tsf-event-server"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tsf_module="tsf-event</w:t>
                        </w:r>
                        <w:r>
                          <w:rPr>
                            <w:rStyle w:val="uzxjwl"/>
                          </w:rPr>
                          <w:t>-server</w:t>
                        </w:r>
                        <w:r>
                          <w:rPr>
                            <w:rStyle w:val="0xqut9"/>
                          </w:rPr>
                          <w:t>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tcs_module="tcloud-tsf-resource"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tsf_module="tsf-resource"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tcs_module="tsf-data-gateway"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</w:t>
                        </w:r>
                        <w:r>
                          <w:rPr>
                            <w:rStyle w:val="yda97m"/>
                          </w:rPr>
                          <w:t>t</w:t>
                        </w:r>
                        <w:r>
                          <w:rPr>
                            <w:rStyle w:val="0xqut9"/>
                          </w:rPr>
                          <w:t>sf-data-gateway"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tcs_module="ocloud-tsf-kube"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ip=`kubectl get svc -n tce ${tcs_module} -o jsonpath='{.status.loadBalancer.ingress[0].ip}'`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tsf_module="tsf-kube"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external_vip='${ip}' WHERE module_name='${tsf_module}';"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u76av7"/>
        <w:numPr/>
        <w:pBdr>
          <w:bottom/>
        </w:pBdr>
        <w:rPr/>
      </w:pPr>
      <w:r>
        <w:rPr/>
        <w:t>4.5.3. 更新组件域名配置-双AZ</w:t>
      </w:r>
    </w:p>
    <w:p>
      <w:pPr>
        <w:pStyle w:val="ablt93"/>
        <w:pBdr/>
        <w:ind w:left="0"/>
        <w:rPr>
          <w:shd w:val="clear" w:color="auto" w:fill="FFFF00"/>
        </w:rPr>
      </w:pPr>
      <w:r>
        <w:rPr/>
        <w:drawing>
          <wp:inline distT="0" distB="0" distL="0" distR="0">
            <wp:extent cx="5760085" cy="5760085"/>
            <wp:effectExtent l="0" t="0" r="0" b="0"/>
            <wp:docPr id="86" name="文本框 yi5qpx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通过下面脚本输出sql语句可直接执行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#!/bin/bash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tcs_module="product-tsf-mock-ctsdb"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tsf_module="tsf-ctsdb"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</w:t>
                        </w:r>
                        <w:r>
                          <w:rPr>
                            <w:rStyle w:val="rir3mf"/>
                          </w:rPr>
                          <w:t>'</w:t>
                        </w:r>
                        <w:r>
                          <w:rPr>
                            <w:rStyle w:val="0xqut9"/>
                          </w:rPr>
                          <w:t>${host}</w:t>
                        </w:r>
                        <w:r>
                          <w:rPr>
                            <w:rStyle w:val="rir3mf"/>
                          </w:rPr>
                          <w:t>'</w:t>
                        </w:r>
                        <w:r>
                          <w:rPr>
                            <w:rStyle w:val="0xqut9"/>
                          </w:rPr>
                          <w:t xml:space="preserve">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tcs_module="product-tsf-mock-es"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tsf_module="tsf-elasticsearch"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</w:t>
                        </w:r>
                        <w:r>
                          <w:rPr>
                            <w:rStyle w:val="rir3mf"/>
                          </w:rPr>
                          <w:t>{</w:t>
                        </w:r>
                        <w:r>
                          <w:rPr>
                            <w:rStyle w:val="0xqut9"/>
                          </w:rPr>
                          <w:t>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tcs_module="ocloud-tsf-consul-access-lb"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tsf_module="tsf-consul-access"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tcs_module="ocloud-tsf-mesh-pilot"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tsf_module="tsf-mesh-pilot"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tcs_module="ocloud-tsf-mesh-mixs"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tsf_module="tsf-mesh-mixs"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tcs_module="ocloud-tsf-repository-access-lb"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tsf_module="tsf-repository-access"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tcs_module="ocloud-tsf-ratelimit-master"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tsf_module="tsf-ratelimit-master"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tcs_module="tcloud-tsf-event-server"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tsf_module="tsf-event-server"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tcs_module="tcloud-tsf-resource"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tsf_module="tsf-resource"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tcs_module="tsf-data-gateway"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tsf_module="tsf-data-gateway"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tcs_module="tsf-kube</w:t>
                        </w:r>
                        <w:r>
                          <w:rPr>
                            <w:rStyle w:val="rir3mf"/>
                          </w:rPr>
                          <w:t>-lb</w:t>
                        </w:r>
                        <w:r>
                          <w:rPr>
                            <w:rStyle w:val="0xqut9"/>
                          </w:rPr>
                          <w:t>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host=`curl -XGET http://127.0.0.1:30150/api/v1alpha1/service/instances?serviceID=${tcs_module} | jq .[0].endpoint.host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| sed -e 's/"//g'</w:t>
                        </w:r>
                        <w:r>
                          <w:rPr>
                            <w:rStyle w:val="0xqut9"/>
                          </w:rPr>
                          <w:t>`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tsf_module="tsf-kube"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"UPDATE tsfmanager_operation.tsf_module SET external_vip='${host}' WHERE module_name='${tsf_module}';"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ind w:left="0"/>
        <w:rPr>
          <w:shd w:val="clear" w:color="auto" w:fill="FFFF00"/>
        </w:rPr>
      </w:pPr>
    </w:p>
    <w:p>
      <w:pPr>
        <w:pStyle w:val="ablt93"/>
        <w:pBdr>
          <w:bottom/>
        </w:pBdr>
        <w:ind w:left="0"/>
        <w:rPr>
          <w:shd w:val="clear" w:color="auto" w:fill="FFFF00"/>
        </w:rPr>
      </w:pPr>
      <w:r>
        <w:rPr>
          <w:shd w:val="clear" w:color="auto" w:fill="FFFF00"/>
        </w:rPr>
        <w:t>注意：需要在运营端 -&gt; 模块配置（随便一个组件） -&gt; 提交后才能生效</w:t>
      </w:r>
    </w:p>
    <w:p>
      <w:pPr>
        <w:pStyle w:val="2rkjno"/>
        <w:numPr>
          <w:ilvl w:val="1"/>
          <w:numId w:val="1"/>
        </w:numPr>
        <w:rPr/>
      </w:pPr>
      <w:r>
        <w:rPr/>
        <w:t>运营端更新组件port信息</w:t>
      </w:r>
    </w:p>
    <w:p>
      <w:pPr>
        <w:pStyle w:val="u76av7"/>
        <w:numPr>
          <w:ilvl w:val="2"/>
          <w:numId w:val="1"/>
        </w:numPr>
        <w:rPr/>
      </w:pPr>
      <w:r>
        <w:rPr/>
        <w:t xml:space="preserve"> 数据库更新ckv的port信息</w:t>
      </w:r>
    </w:p>
    <w:p>
      <w:pPr>
        <w:pBdr/>
        <w:snapToGrid/>
        <w:spacing w:before="156" w:after="156" w:line="240"/>
        <w:ind w:left="0"/>
        <w:jc w:val="left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88" name="文本框 ijnhts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huhzoc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 xml:space="preserve"># </w:t>
                        </w:r>
                        <w:r>
                          <w:rPr>
                            <w:rStyle w:val="0xqut9"/>
                          </w:rPr>
                          <w:t>更新ckv—port和vport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huhzoc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 xml:space="preserve"> 获取</w:t>
                        </w:r>
                        <w:r>
                          <w:rPr>
                            <w:rStyle w:val="0xqut9"/>
                          </w:rPr>
                          <w:t>${ckv_port}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secret ckv-tsf -n tce -o jsonpath='{.data.port}'|base64 -d|xargs echo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huhzoc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 xml:space="preserve"> 更新数据库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use tsfmanager_operation;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  <w:r>
                          <w:rPr>
                            <w:rStyle w:val="aa2rom"/>
                          </w:rPr>
                          <w:t>UPDATE</w:t>
                        </w:r>
                        <w:r>
                          <w:rPr>
                            <w:rStyle w:val="zqniqr"/>
                          </w:rPr>
                          <w:t xml:space="preserve"> tsfmanager_operation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 xml:space="preserve">tsf_module </w:t>
                        </w:r>
                        <w:r>
                          <w:rPr>
                            <w:rStyle w:val="aa2rom"/>
                          </w:rPr>
                          <w:t>as</w:t>
                        </w:r>
                        <w:r>
                          <w:rPr>
                            <w:rStyle w:val="zqniqr"/>
                          </w:rPr>
                          <w:t xml:space="preserve"> a</w:t>
                        </w:r>
                        <w:r>
                          <w:rPr>
                            <w:rStyle w:val="aqha3j"/>
                          </w:rPr>
                          <w:t>,</w:t>
                        </w:r>
                        <w:r>
                          <w:rPr>
                            <w:rStyle w:val="zqniqr"/>
                          </w:rPr>
                          <w:t>tsfmanager_operation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 xml:space="preserve">tsf_module_port </w:t>
                        </w:r>
                        <w:r>
                          <w:rPr>
                            <w:rStyle w:val="aa2rom"/>
                          </w:rPr>
                          <w:t>as</w:t>
                        </w:r>
                        <w:r>
                          <w:rPr>
                            <w:rStyle w:val="zqniqr"/>
                          </w:rPr>
                          <w:t xml:space="preserve"> b </w:t>
                        </w:r>
                        <w:r>
                          <w:rPr>
                            <w:rStyle w:val="aa2rom"/>
                          </w:rPr>
                          <w:t>set</w:t>
                        </w:r>
                        <w:r>
                          <w:rPr>
                            <w:rStyle w:val="zqniqr"/>
                          </w:rPr>
                          <w:t xml:space="preserve"> b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>port</w:t>
                        </w:r>
                        <w:r>
                          <w:rPr>
                            <w:rStyle w:val="8q9fv2"/>
                          </w:rPr>
                          <w:t>=</w:t>
                        </w:r>
                        <w:r>
                          <w:rPr>
                            <w:rStyle w:val="rir3mf"/>
                          </w:rPr>
                          <w:t>'${ckv_port}'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  <w:r>
                          <w:rPr>
                            <w:rStyle w:val="aa2rom"/>
                          </w:rPr>
                          <w:t>WHERE</w:t>
                        </w:r>
                        <w:r>
                          <w:rPr>
                            <w:rStyle w:val="zqniqr"/>
                          </w:rPr>
                          <w:t xml:space="preserve"> a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>module_id</w:t>
                        </w:r>
                        <w:r>
                          <w:rPr>
                            <w:rStyle w:val="8q9fv2"/>
                          </w:rPr>
                          <w:t>=</w:t>
                        </w:r>
                        <w:r>
                          <w:rPr>
                            <w:rStyle w:val="zqniqr"/>
                          </w:rPr>
                          <w:t>b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 xml:space="preserve">module_id </w:t>
                        </w:r>
                        <w:r>
                          <w:rPr>
                            <w:rStyle w:val="8q9fv2"/>
                          </w:rPr>
                          <w:t>AND</w:t>
                        </w:r>
                        <w:r>
                          <w:rPr>
                            <w:rStyle w:val="zqniqr"/>
                          </w:rPr>
                          <w:t xml:space="preserve"> a</w:t>
                        </w:r>
                        <w:r>
                          <w:rPr>
                            <w:rStyle w:val="aqha3j"/>
                          </w:rPr>
                          <w:t>.</w:t>
                        </w:r>
                        <w:r>
                          <w:rPr>
                            <w:rStyle w:val="zqniqr"/>
                          </w:rPr>
                          <w:t>module_name</w:t>
                        </w:r>
                        <w:r>
                          <w:rPr>
                            <w:rStyle w:val="8q9fv2"/>
                          </w:rPr>
                          <w:t>=</w:t>
                        </w:r>
                        <w:r>
                          <w:rPr>
                            <w:rStyle w:val="rir3mf"/>
                          </w:rPr>
                          <w:t>'tsf-redis'</w:t>
                        </w:r>
                        <w:r>
                          <w:rPr>
                            <w:rStyle w:val="aqha3j"/>
                          </w:rPr>
                          <w:t>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tsfmanager_operation.tsf_module as a,tsfmanager_operation.tsf_module_vport as b set b.vport='${ckv_port}' WHERE a.module_id=b.module_id AND a.module_name='tsf-redis';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u76av7"/>
        <w:numPr>
          <w:ilvl w:val="2"/>
          <w:numId w:val="1"/>
        </w:numPr>
        <w:rPr/>
      </w:pPr>
      <w:r>
        <w:rPr/>
        <w:t>数据库更新db的port信息</w:t>
      </w:r>
    </w:p>
    <w:p>
      <w:pPr>
        <w:pStyle w:val="ablt93"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0" name="文本框 5qfuqc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## 更新db—port和vport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获取${db_port}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secret dbsql-tsf-backend -n tce -o jsonpath='{.data.port}'|base64 -d|xargs echo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更新数据库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use tsfmanager_operation;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tsfmanager_operation.tsf_module as a,tsfmanager_operation.tsf_module_port as b set b.port='${db_port}' WHERE a.module_id=b.module_id AND a.module_name='tsf-mysql';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tsfmanager_operation.tsf_module as a,tsfmanager_operation.tsf_module_vport as b set b.vport='${db_port}' WHERE a.module_id=b.module_id AND a.module_name='tsf-mysql';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pBdr/>
        <w:rPr/>
      </w:pPr>
      <w:r>
        <w:rPr/>
        <w:t>运营端更新</w:t>
        <w:tab/>
      </w:r>
    </w:p>
    <w:p>
      <w:pPr>
        <w:pStyle w:val="2rkjno"/>
        <w:numPr>
          <w:ilvl w:val="1"/>
          <w:numId w:val="1"/>
        </w:numPr>
        <w:pBdr>
          <w:bottom/>
        </w:pBdr>
        <w:rPr/>
      </w:pPr>
      <w:r>
        <w:rPr/>
        <w:t>tsf依赖配置参数</w:t>
      </w:r>
    </w:p>
    <w:p>
      <w:pPr>
        <w:pStyle w:val="ablt93"/>
        <w:pBdr>
          <w:bottom/>
        </w:pBdr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2" name="文本框 zmypk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9bkxea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># 更新tsf-repository数据库信息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huhzoc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 xml:space="preserve"> 获取</w:t>
                        </w:r>
                        <w:r>
                          <w:rPr>
                            <w:rStyle w:val="0xqut9"/>
                          </w:rPr>
                          <w:t>tsf-repository</w:t>
                        </w:r>
                        <w:r>
                          <w:rPr>
                            <w:rStyle w:val="6owese"/>
                          </w:rPr>
                          <w:t>的vip信息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ip=$(kubectl get svc -n tce ocloud-tsf-repository-server</w:t>
                        </w:r>
                        <w:r>
                          <w:rPr>
                            <w:rStyle w:val="zqniqr"/>
                          </w:rPr>
                          <w:t>-</w:t>
                        </w:r>
                        <w:r>
                          <w:rPr>
                            <w:rStyle w:val="8q9fv2"/>
                          </w:rPr>
                          <w:t>l</w:t>
                        </w:r>
                        <w:r>
                          <w:rPr>
                            <w:rStyle w:val="zqniqr"/>
                          </w:rPr>
                          <w:t>b</w:t>
                        </w:r>
                        <w:r>
                          <w:rPr>
                            <w:rStyle w:val="0xqut9"/>
                          </w:rPr>
                          <w:t xml:space="preserve"> -o jsonpath='{.status.loadBalancer.ingress[0].ip}'</w:t>
                        </w:r>
                        <w:r>
                          <w:rPr>
                            <w:rStyle w:val="wggxve"/>
                          </w:rPr>
                          <w:t>)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ai6t3l"/>
                          </w:rPr>
                          <w:t>db</w:t>
                        </w:r>
                        <w:r>
                          <w:rPr>
                            <w:rStyle w:val="zqniqr"/>
                          </w:rPr>
                          <w:t>_</w:t>
                        </w:r>
                        <w:r>
                          <w:rPr>
                            <w:rStyle w:val="0xqut9"/>
                          </w:rPr>
                          <w:t>user=`kubectl get -n tce secret dbsql-tsf-backend -o jsonpath='{.data.user}'|base64 -d`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9bkxea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 xml:space="preserve"> 更新数据库，替换${ip}</w:t>
                        </w:r>
                        <w:r>
                          <w:rPr/>
                          <w:br w:type="textWrapping"/>
                        </w:r>
                        <w:r>
                          <w:rPr>
                            <w:rStyle w:val="0xqut9"/>
                          </w:rPr>
                          <w:t>use tsfmanager_operation;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parameter_value='${ip}' WHERE parameter_name='tencent.cloud.vip.tsf-repository-server';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parameter_value='11873' WHERE parameter_name='tencent.cloud.vport.tsf-repository-server';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parameter_value='tsf' WHERE parameter_name='tsf.container.registry-usage.username';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parameter_value='tsf' WHERE parameter_name='tsf.container.master.addtional-headers.username';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parameter_value='' WHERE parameter_name='tsf.billing.tradeUrl';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parameter_value=${db_user} WHERE parameter_name='tsf-mysql.username';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aymape"/>
                          </w:rPr>
                          <w:t>#</w:t>
                        </w:r>
                        <w:r>
                          <w:rPr>
                            <w:rStyle w:val="6owese"/>
                          </w:rPr>
                          <w:t># 修改es和ctsdb相关的数据库信息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6owese"/>
                          </w:rPr>
                          <w:t xml:space="preserve"># </w:t>
                        </w:r>
                        <w:r>
                          <w:rPr>
                            <w:rStyle w:val="0xqut9"/>
                          </w:rPr>
                          <w:t>根据实际升级的 es 及 ctsdb 内存。修改配置参数，如升级的机器为 16g 内存则修改配置参数为 8g；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parameter_value='8g' WHERE parameter_name='tsf-ctsdb.jvm-mem';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tsfmanager_operation.tsf_parameter_definition SET parameter_value='8g' WHERE parameter_name='tsf-elasticsearch.jvm-mem';</w:t>
                        </w:r>
                      </w:p>
                      <w:p>
                        <w:pPr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before="156" w:after="156" w:line="240"/>
        <w:ind w:left="0"/>
        <w:jc w:val="left"/>
        <w:rPr/>
      </w:pPr>
    </w:p>
    <w:p>
      <w:pPr>
        <w:pStyle w:val="zkzd8a"/>
        <w:numPr>
          <w:ilvl w:val="0"/>
          <w:numId w:val="1"/>
        </w:numPr>
        <w:pBdr/>
        <w:rPr/>
      </w:pPr>
      <w:r>
        <w:rPr/>
        <w:t>部署ctsdb、es、consul组件</w:t>
      </w:r>
    </w:p>
    <w:p>
      <w:pPr>
        <w:pStyle w:val="ablt93"/>
        <w:numPr>
          <w:ilvl w:val="0"/>
          <w:numId w:val="12"/>
        </w:numPr>
        <w:pBdr/>
        <w:rPr>
          <w:color w:val="000000"/>
        </w:rPr>
      </w:pPr>
      <w:r>
        <w:rPr>
          <w:color w:val="000000"/>
        </w:rPr>
        <w:t>可以通过控制台页面部署也可以通过命令部署，等待控制台状态显示为运行中则部署成功，否则点击查看日志，看失败原因</w:t>
      </w:r>
    </w:p>
    <w:p>
      <w:pPr>
        <w:pStyle w:val="ablt93"/>
        <w:numPr>
          <w:ilvl w:val="0"/>
          <w:numId w:val="12"/>
        </w:numPr>
        <w:pBdr/>
        <w:rPr>
          <w:color w:val="FF0000"/>
        </w:rPr>
      </w:pPr>
      <w:r>
        <w:rPr>
          <w:color w:val="FF0000"/>
        </w:rPr>
        <w:t>注意：</w:t>
      </w:r>
    </w:p>
    <w:p>
      <w:pPr>
        <w:pStyle w:val="ablt93"/>
        <w:numPr>
          <w:ilvl w:val="0"/>
          <w:numId w:val="12"/>
        </w:numPr>
        <w:pBdr/>
        <w:rPr>
          <w:color w:val="FF0000"/>
        </w:rPr>
      </w:pPr>
      <w:r>
        <w:rPr>
          <w:color w:val="FF0000"/>
        </w:rPr>
        <w:t>（1）需要先部署业务节点consul，特别是当所有consul组件运行正常后再部署es/ctsdb和其他组件</w:t>
      </w:r>
    </w:p>
    <w:p>
      <w:pPr>
        <w:pStyle w:val="ablt93"/>
        <w:numPr>
          <w:ilvl w:val="0"/>
          <w:numId w:val="12"/>
        </w:numPr>
        <w:pBdr/>
        <w:rPr>
          <w:b w:val="false"/>
          <w:i w:val="false"/>
          <w:strike w:val="false"/>
          <w:color w:val="FF0000"/>
          <w:spacing w:val="0"/>
          <w:u w:val="none"/>
        </w:rPr>
      </w:pPr>
      <w:r>
        <w:rPr>
          <w:color w:val="FF0000"/>
        </w:rPr>
        <w:t xml:space="preserve">（2）如果是非root部署es/ctsdb，需要再部署完成后，使用sudo在每个节点执行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HYPERLINK http://linux-env-init.sh normalLink \tdkey x0d81b \tdfe -10 \tdfn linux-env-init.sh \tdfu http://linux-env-init.sh \tdlt text </w:instrText>
      </w:r>
      <w:r>
        <w:rPr>
          <w:color w:val="FF0000"/>
        </w:rPr>
        <w:fldChar w:fldCharType="separate"/>
      </w:r>
      <w:r>
        <w:rPr>
          <w:color w:val="FF0000"/>
        </w:rPr>
        <w:t>linux-env-init.sh</w:t>
      </w:r>
      <w:r>
        <w:rPr>
          <w:color w:val="FF0000"/>
        </w:rPr>
        <w:fldChar w:fldCharType="end"/>
      </w:r>
      <w:r>
        <w:rPr>
          <w:color w:val="FF0000"/>
        </w:rPr>
        <w:t xml:space="preserve"> 脚本(一般在</w:t>
      </w:r>
      <w:r>
        <w:rPr>
          <w:b w:val="false"/>
          <w:i w:val="false"/>
          <w:strike w:val="false"/>
          <w:color w:val="FF0000"/>
          <w:spacing w:val="0"/>
          <w:u w:val="none"/>
        </w:rPr>
        <w:t>/data/tsf-elasticsearch(ctsdb)/目录下)</w:t>
      </w:r>
    </w:p>
    <w:p>
      <w:pPr>
        <w:pStyle w:val="ablt93"/>
        <w:numPr>
          <w:ilvl w:val="0"/>
          <w:numId w:val="12"/>
        </w:numPr>
        <w:rPr>
          <w:color w:val="FF0000"/>
        </w:rPr>
      </w:pPr>
      <w:r>
        <w:rPr>
          <w:color w:val="FF0000"/>
        </w:rPr>
        <w:t>（3）ctsdb和es的vip需要互斥，方式参考文档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HYPERLINK https://doc.weixin.qq.com/doc/w3_AKIARQYqACkSf1XycMaSR0gNLZMNi?scode=AJEAIQdfAAobs3M0fAAQIANQaJAFk docLink \tdkey tqso1y \tdfe 0 \tdfu https://doc.weixin.qq.com/doc/w3_AKIARQYqACkSf1XycMaSR0gNLZMNi?scode=AJEAIQdfAAobs3M0fAAQIANQaJAFk \tdft Doc \tdfid i.1970325010981265.1688850550900130_w3.694057510hfiX \tdfn TSF%20ctsdb%20%u548C%20es%20%u4E92%u65A5%20VIP \tdlt inline \tdlf FromPaste \undefined i.1970325010981265.1688850550900130 </w:instrText>
      </w:r>
      <w:r>
        <w:rPr>
          <w:color w:val="FF0000"/>
        </w:rPr>
        <w:fldChar w:fldCharType="separate"/>
      </w:r>
      <w:r>
        <w:rPr>
          <w:rStyle w:val="cq2dbm"/>
          <w:color/>
        </w:rPr>
        <w:t>TSF ctsdb 和 es 互斥 VIP</w:t>
      </w:r>
      <w:r>
        <w:rPr>
          <w:color w:val="FF0000"/>
        </w:rPr>
        <w:fldChar w:fldCharType="end"/>
      </w:r>
      <w:r>
        <w:rPr>
          <w:color w:val="FF0000"/>
        </w:rPr>
        <w:t>，修改之后在页面上同步修改组件的vip</w:t>
      </w:r>
    </w:p>
    <w:p>
      <w:pPr>
        <w:pStyle w:val="2rkjno"/>
        <w:numPr>
          <w:ilvl w:val="1"/>
          <w:numId w:val="1"/>
        </w:numPr>
        <w:pBdr/>
        <w:rPr/>
      </w:pPr>
      <w:r>
        <w:rPr/>
        <w:t>控制台页面部署</w:t>
      </w:r>
    </w:p>
    <w:p>
      <w:pPr>
        <w:pStyle w:val="ablt93"/>
        <w:pBdr/>
        <w:ind w:left="0"/>
        <w:rPr/>
      </w:pPr>
      <w:r>
        <w:rPr/>
        <w:t>登陆tsf运营端控制台，部署下面组件</w:t>
      </w:r>
    </w:p>
    <w:p>
      <w:pPr>
        <w:pStyle w:val="ablt93"/>
        <w:ind w:left="0"/>
        <w:rPr/>
      </w:pPr>
      <w:r>
        <w:rPr/>
        <w:drawing>
          <wp:inline distT="0" distB="0" distL="0" distR="0">
            <wp:extent cx="5760085" cy="1671260"/>
            <wp:effectExtent l="0" t="0" r="0" b="0"/>
            <wp:docPr id="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5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16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rkjno"/>
        <w:numPr>
          <w:ilvl w:val="1"/>
          <w:numId w:val="1"/>
        </w:numPr>
        <w:rPr/>
      </w:pPr>
      <w:r>
        <w:rPr/>
        <w:t>命令部署</w:t>
      </w:r>
    </w:p>
    <w:p>
      <w:pPr>
        <w:snapToGrid/>
        <w:spacing w:before="156" w:after="156" w:line="240"/>
        <w:ind w:left="0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7" name="文本框 1h8fgy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/>
                          <w:t>## 获取</w:t>
                        </w:r>
                        <w:r>
                          <w:rPr>
                            <w:rStyle w:val="0xqut9"/>
                          </w:rPr>
                          <w:t>ocloud-tsf-manager-operation组件vip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svc -A|grep ocloud-tsf-manager-operation|awk '{print $4}'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/>
                          <w:t>## 执行后在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curl --connect-timeout 5 -H'Content-Type:application/json' http://</w:t>
                        </w:r>
                        <w:r>
                          <w:rPr/>
                          <w:t>${</w:t>
                        </w:r>
                        <w:r>
                          <w:rPr>
                            <w:rStyle w:val="0xqut9"/>
                          </w:rPr>
                          <w:t>ocloud-tsf-manager-operation_vip</w:t>
                        </w:r>
                        <w:r>
                          <w:rPr/>
                          <w:t>}</w:t>
                        </w:r>
                        <w:r>
                          <w:rPr>
                            <w:rStyle w:val="0xqut9"/>
                          </w:rPr>
                          <w:t>:17600/tsfModule/modifyModule -d'{"vports":[]}'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before="0" w:after="0" w:line="240"/>
        <w:ind w:left="0"/>
        <w:jc w:val="both"/>
        <w:rPr/>
      </w:pPr>
    </w:p>
    <w:p>
      <w:pPr>
        <w:pStyle w:val="ogoi5u"/>
        <w:numPr>
          <w:ilvl w:val="0"/>
          <w:numId w:val="1"/>
        </w:numPr>
        <w:pBdr>
          <w:bottom/>
        </w:pBdr>
        <w:rPr/>
      </w:pPr>
      <w:r>
        <w:rPr/>
        <w:t>上传</w:t>
      </w:r>
      <w:r>
        <w:rPr/>
        <w:t>基础</w:t>
      </w:r>
      <w:r>
        <w:rPr/>
        <w:t>镜像</w:t>
      </w:r>
    </w:p>
    <w:p>
      <w:pPr>
        <w:pStyle w:val="06dsz2"/>
        <w:numPr>
          <w:ilvl w:val="1"/>
          <w:numId w:val="1"/>
        </w:numPr>
        <w:pBdr/>
        <w:rPr/>
      </w:pPr>
      <w:r>
        <w:rPr/>
        <w:t>获取镜像</w:t>
      </w:r>
    </w:p>
    <w:p>
      <w:pPr>
        <w:pStyle w:val="ablt93"/>
        <w:pBdr>
          <w:bottom/>
        </w:pBdr>
        <w:ind w:left="0"/>
        <w:rPr/>
      </w:pPr>
      <w:r>
        <w:rPr/>
        <w:t>进入</w:t>
      </w:r>
      <w:r>
        <w:rPr>
          <w:b w:val="false"/>
          <w:i w:val="false"/>
          <w:strike w:val="false"/>
          <w:spacing w:val="0"/>
          <w:u w:val="none"/>
        </w:rPr>
        <w:t>global</w:t>
      </w:r>
      <w:r>
        <w:rPr>
          <w:b w:val="false"/>
          <w:strike w:val="false"/>
          <w:spacing w:val="0"/>
          <w:u w:val="none"/>
        </w:rPr>
        <w:t>集群master节点，从</w:t>
      </w:r>
      <w:r>
        <w:rPr/>
        <w:t>tsf-manager-operation pod里面获取镜像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9" name="文本框 0tukn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pod -ntce | grep tsf-manager-operation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kubectl exec -it </w:t>
                        </w:r>
                        <w:r>
                          <w:rPr>
                            <w:rStyle w:val="zqniqr"/>
                          </w:rPr>
                          <w:t>&lt;</w:t>
                        </w:r>
                        <w:r>
                          <w:rPr>
                            <w:rStyle w:val="8q9fv2"/>
                          </w:rPr>
                          <w:t>p</w:t>
                        </w:r>
                        <w:r>
                          <w:rPr>
                            <w:rStyle w:val="zqniqr"/>
                          </w:rPr>
                          <w:t>od-</w:t>
                        </w:r>
                        <w:r>
                          <w:rPr>
                            <w:rStyle w:val="8q9fv2"/>
                          </w:rPr>
                          <w:t>n</w:t>
                        </w:r>
                        <w:r>
                          <w:rPr>
                            <w:rStyle w:val="zqniqr"/>
                          </w:rPr>
                          <w:t>ame</w:t>
                        </w:r>
                        <w:r>
                          <w:rPr>
                            <w:rStyle w:val="8q9fv2"/>
                          </w:rPr>
                          <w:t>&gt;</w:t>
                        </w:r>
                        <w:r>
                          <w:rPr>
                            <w:rStyle w:val="0xqut9"/>
                          </w:rPr>
                          <w:t xml:space="preserve"> -ntce /bin/bash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a7o5w3"/>
                          </w:rPr>
                          <w:t xml:space="preserve"> 拷贝镜像中的文件到宿主机上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示例：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cp -ntce ocloud-tsf-manager-operation-5c585489fc-76pzk:/opt/repository/product/x86/tsf_operator-v0.2.0.tar.gz /data/wonsin/tsf/images/x86/tsf_operator-v0.2.0.tar.gz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>
          <w:bottom/>
        </w:pBdr>
        <w:ind w:left="0"/>
        <w:rPr/>
      </w:pPr>
      <w:r>
        <w:rPr/>
        <w:t>路径如下：</w:t>
      </w:r>
    </w:p>
    <w:p>
      <w:pPr>
        <w:pStyle w:val="ablt93"/>
        <w:pBdr/>
        <w:ind w:left="0"/>
        <w:rPr/>
      </w:pPr>
      <w:r>
        <w:rPr/>
        <w:t>x86：</w:t>
      </w:r>
      <w:r>
        <w:rPr>
          <w:b w:val="false"/>
          <w:i w:val="false"/>
          <w:strike w:val="false"/>
          <w:spacing w:val="0"/>
          <w:u w:val="none"/>
        </w:rPr>
        <w:t>/opt/repository/product/x86</w:t>
      </w:r>
    </w:p>
    <w:p>
      <w:pPr>
        <w:pBdr>
          <w:bottom/>
        </w:pBdr>
        <w:ind w:left="0"/>
        <w:rPr>
          <w:b w:val="false"/>
          <w:strike w:val="false"/>
          <w:spacing w:val="0"/>
          <w:u w:val="none"/>
        </w:rPr>
      </w:pPr>
      <w:r>
        <w:rPr/>
        <w:t>arm：</w:t>
      </w:r>
      <w:r>
        <w:rPr>
          <w:b w:val="false"/>
          <w:i w:val="false"/>
          <w:strike w:val="false"/>
          <w:spacing w:val="0"/>
          <w:u w:val="none"/>
        </w:rPr>
        <w:t>/opt/repository/product/</w:t>
      </w:r>
      <w:r>
        <w:rPr>
          <w:b w:val="false"/>
          <w:strike w:val="false"/>
          <w:spacing w:val="0"/>
          <w:u w:val="none"/>
        </w:rPr>
        <w:t>arm</w:t>
      </w:r>
    </w:p>
    <w:p>
      <w:pPr>
        <w:pBdr>
          <w:bottom/>
        </w:pBdr>
        <w:ind w:left="0"/>
        <w:rPr/>
      </w:pPr>
      <w:r>
        <w:rPr>
          <w:b w:val="false"/>
          <w:strike w:val="false"/>
          <w:spacing w:val="0"/>
          <w:u w:val="none"/>
          <w:shd/>
        </w:rPr>
        <w:drawing>
          <wp:inline distT="0" distB="0" distL="0" distR="0">
            <wp:extent cx="5760085" cy="635829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6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6dsz2"/>
        <w:numPr>
          <w:ilvl w:val="1"/>
          <w:numId w:val="1"/>
        </w:numPr>
        <w:rPr/>
      </w:pPr>
      <w:r>
        <w:rPr/>
        <w:t>6.2 上传镜像</w:t>
      </w:r>
    </w:p>
    <w:p>
      <w:pPr>
        <w:numPr>
          <w:ilvl w:val="0"/>
          <w:numId w:val="13"/>
        </w:numPr>
        <w:pBdr/>
        <w:snapToGrid/>
        <w:spacing w:before="0" w:after="0" w:line="240"/>
        <w:jc w:val="both"/>
        <w:rPr/>
      </w:pPr>
      <w:r>
        <w:rPr/>
        <w:t>登录平台-资源管理-公共仓库-新</w:t>
      </w:r>
      <w:r>
        <w:rPr/>
        <w:t>建仓库</w:t>
      </w:r>
      <w:r>
        <w:rPr/>
        <w:t xml:space="preserve"> </w:t>
      </w:r>
      <w:r>
        <w:rPr>
          <w:color w:val="FF0000"/>
        </w:rPr>
        <w:t>tsf-base</w:t>
      </w:r>
    </w:p>
    <w:p>
      <w:pPr>
        <w:pBdr/>
        <w:snapToGrid/>
        <w:spacing w:before="0" w:after="0" w:line="240"/>
        <w:ind w:left="336"/>
        <w:jc w:val="both"/>
        <w:rPr/>
      </w:pPr>
      <w:r>
        <w:rPr/>
        <w:drawing>
          <wp:inline distT="0" distB="0" distL="0" distR="0">
            <wp:extent cx="5760085" cy="2433405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760085" cy="243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3"/>
        </w:numPr>
        <w:pBdr>
          <w:bottom/>
        </w:pBdr>
        <w:rPr>
          <w:b w:val="false"/>
          <w:strike w:val="false"/>
          <w:spacing w:val="0"/>
          <w:u w:val="none"/>
        </w:rPr>
      </w:pPr>
      <w:r>
        <w:rPr/>
        <w:t>进入</w:t>
      </w:r>
      <w:r>
        <w:rPr>
          <w:b w:val="false"/>
          <w:i w:val="false"/>
          <w:strike w:val="false"/>
          <w:spacing w:val="0"/>
          <w:u w:val="none"/>
        </w:rPr>
        <w:t>global</w:t>
      </w:r>
      <w:r>
        <w:rPr>
          <w:b w:val="false"/>
          <w:strike w:val="false"/>
          <w:spacing w:val="0"/>
          <w:u w:val="none"/>
        </w:rPr>
        <w:t>集群master节点，上传镜像（参考页面上《导入镜像指引》）</w:t>
      </w:r>
    </w:p>
    <w:p>
      <w:pPr>
        <w:pBdr/>
        <w:snapToGrid/>
        <w:spacing w:before="0" w:after="0" w:line="240"/>
        <w:ind w:left="336"/>
        <w:jc w:val="both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7" name="文本框 hlxn8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  <w:r>
                          <w:rPr>
                            <w:rStyle w:val="a7o5w3"/>
                          </w:rPr>
                          <w:t>#登录</w:t>
                        </w:r>
                      </w:p>
                      <w:p>
                        <w:pPr>
                          <w:pStyle w:val="uw17lp"/>
                          <w:pBdr>
                            <w:bottom/>
                          </w:pBdr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>docker login registry.chongqing.tcs230.tcecloud.fsphere.cn</w:t>
                        </w:r>
                        <w:r>
                          <w:rPr>
                            <w:rStyle w:val="aqha3j"/>
                          </w:rPr>
                          <w:t>(</w:t>
                        </w:r>
                        <w:r>
                          <w:rPr>
                            <w:rStyle w:val="zqniqr"/>
                          </w:rPr>
                          <w:t>仓库域名</w:t>
                        </w:r>
                        <w:r>
                          <w:rPr>
                            <w:rStyle w:val="aqha3j"/>
                          </w:rPr>
                          <w:t>)</w:t>
                        </w:r>
                        <w:r>
                          <w:rPr>
                            <w:rStyle w:val="zqniqr"/>
                          </w:rPr>
                          <w:t xml:space="preserve"> </w:t>
                        </w: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 xml:space="preserve">docker load -i agent-image-1.46.0.tar.gz </w:t>
                        </w: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>docker tag agent:1.29.7.1 registry.chongqing.tcs230.tcecloud.fsphere.cn/tsf-base/agent:1.46.0</w:t>
                        </w: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  <w:r>
                          <w:rPr>
                            <w:rStyle w:val="zqniqr"/>
                          </w:rPr>
                          <w:t>docker push registry.chongqing.tcs230.tcecloud.fsphere.cn/tsf-base/agent:1.46.0</w:t>
                        </w:r>
                      </w:p>
                      <w:p>
                        <w:pPr>
                          <w:pStyle w:val="jweyrc"/>
                          <w:rPr>
                            <w:rStyle w:val="zqniqr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before="0" w:after="0" w:line="240"/>
        <w:ind w:left="0"/>
        <w:jc w:val="both"/>
        <w:rPr/>
      </w:pPr>
      <w:r>
        <w:rPr/>
        <w:t>完成后镜像列表（x86、arm都需要上传，注意镜像tag命名）</w:t>
      </w:r>
    </w:p>
    <w:p>
      <w:pPr>
        <w:pBdr/>
        <w:snapToGrid/>
        <w:spacing w:before="0" w:after="0" w:line="240"/>
        <w:ind w:left="0"/>
        <w:jc w:val="both"/>
        <w:rPr/>
      </w:pPr>
      <w:r>
        <w:rPr/>
        <w:drawing>
          <wp:inline distT="0" distB="0" distL="0" distR="0">
            <wp:extent cx="5760085" cy="2378436"/>
            <wp:effectExtent l="0" t="0" r="0" b="0"/>
            <wp:docPr id="10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0" name="picture" descr="descript"/>
                    <pic:cNvPicPr/>
                  </pic:nvPicPr>
                  <pic:blipFill rotWithShape="true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5760085" cy="2378436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5i2gww"/>
        <w:pBdr/>
        <w:ind w:left="0"/>
        <w:rPr/>
      </w:pPr>
    </w:p>
    <w:p>
      <w:pPr>
        <w:pStyle w:val="5i2gww"/>
        <w:pBdr/>
        <w:ind w:left="0"/>
        <w:rPr/>
      </w:pPr>
      <w:r>
        <w:rPr/>
        <w:t>微服务平台（TSF） --资源运营 --参数配置，修改如下参数配置：</w:t>
      </w:r>
    </w:p>
    <w:p>
      <w:pPr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12" name="文本框 fep4b8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tsf.container.image.agent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tsf.container.image.istio-proxy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tsf.tsf-kube.operator.image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5i2gww"/>
        <w:pBdr/>
        <w:ind w:left="0"/>
        <w:rPr/>
      </w:pPr>
      <w:r>
        <w:rPr/>
        <w:t>容器设置</w:t>
      </w:r>
      <w:r>
        <w:rPr>
          <w:shd/>
        </w:rPr>
        <w:drawing>
          <wp:inline distT="0" distB="0" distL="0" distR="0">
            <wp:extent cx="5760085" cy="325681"/>
            <wp:effectExtent l="0" t="0" r="0" b="0"/>
            <wp:docPr id="1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5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3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 w:left="0"/>
        <w:rPr/>
      </w:pPr>
      <w:r>
        <w:rPr>
          <w:shd/>
        </w:rPr>
        <w:drawing>
          <wp:inline distT="0" distB="0" distL="0" distR="0">
            <wp:extent cx="5760085" cy="280754"/>
            <wp:effectExtent l="0" t="0" r="0" b="0"/>
            <wp:docPr id="1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8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760085" cy="2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snapToGrid/>
        <w:spacing w:before="0" w:after="0" w:line="240"/>
        <w:ind w:left="0"/>
        <w:jc w:val="both"/>
        <w:rPr/>
      </w:pPr>
      <w:r>
        <w:rPr/>
        <w:t>云上环境参数设置，tsf.tsf-kube.operator.image的参数需要配置长域名：</w:t>
      </w:r>
    </w:p>
    <w:p>
      <w:pPr>
        <w:pBdr>
          <w:bottom/>
        </w:pBdr>
        <w:ind w:left="0"/>
        <w:rPr/>
      </w:pPr>
      <w:r>
        <w:rPr>
          <w:shd/>
        </w:rPr>
        <w:drawing>
          <wp:inline distT="0" distB="0" distL="0" distR="0">
            <wp:extent cx="5760085" cy="504693"/>
            <wp:effectExtent l="0" t="0" r="0" b="0"/>
            <wp:docPr id="1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1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50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0" w:line="240"/>
        <w:ind w:left="0"/>
        <w:jc w:val="both"/>
        <w:rPr/>
      </w:pPr>
    </w:p>
    <w:p>
      <w:pPr>
        <w:pStyle w:val="ogoi5u"/>
        <w:numPr>
          <w:ilvl w:val="0"/>
          <w:numId w:val="1"/>
        </w:numPr>
        <w:pBdr>
          <w:bottom/>
        </w:pBdr>
        <w:rPr/>
      </w:pPr>
      <w:r>
        <w:rPr/>
        <w:t>创建私有镜像仓库</w:t>
      </w:r>
    </w:p>
    <w:p>
      <w:pPr>
        <w:pStyle w:val="ablt93"/>
        <w:pBdr/>
        <w:ind w:left="0"/>
        <w:rPr>
          <w:color w:val="FF0000"/>
        </w:rPr>
      </w:pPr>
      <w:r>
        <w:rPr>
          <w:color w:val="FF0000"/>
        </w:rPr>
        <w:t>注意！！！！这里的名字只能为：tsf-909619400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2929249"/>
            <wp:effectExtent l="0" t="0" r="0" b="0"/>
            <wp:docPr id="1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4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292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ogoi5u"/>
        <w:numPr>
          <w:ilvl w:val="0"/>
          <w:numId w:val="1"/>
        </w:numPr>
        <w:pBdr/>
        <w:rPr/>
      </w:pPr>
      <w:r>
        <w:rPr/>
        <w:t>创建子集群</w:t>
      </w:r>
    </w:p>
    <w:p>
      <w:pPr>
        <w:pStyle w:val="06dsz2"/>
        <w:numPr>
          <w:ilvl w:val="1"/>
          <w:numId w:val="1"/>
        </w:numPr>
        <w:pBdr/>
        <w:rPr/>
      </w:pPr>
      <w:r>
        <w:rPr/>
        <w:t>创建Master</w:t>
      </w:r>
    </w:p>
    <w:p>
      <w:pPr>
        <w:pStyle w:val="ablt93"/>
        <w:ind w:left="0"/>
        <w:rPr/>
      </w:pPr>
      <w:r>
        <w:rPr/>
        <w:t>按照实际情况创建子集群，版本一般选择最新就可以</w:t>
      </w:r>
    </w:p>
    <w:p>
      <w:pPr>
        <w:pStyle w:val="ablt93"/>
        <w:ind w:left="0"/>
        <w:rPr/>
      </w:pPr>
      <w:r>
        <w:rPr/>
        <w:drawing>
          <wp:inline distT="0" distB="0" distL="0" distR="0">
            <wp:extent cx="5760085" cy="1197876"/>
            <wp:effectExtent l="0" t="0" r="0" b="0"/>
            <wp:docPr id="1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7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11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2857803"/>
            <wp:effectExtent l="0" t="0" r="0" b="0"/>
            <wp:docPr id="1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0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760085" cy="285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t>Master节点最少需要三个，版本也选最新的即可，数据盘和本地卷数据盘，创建时会自动挂载，不需要手动挂载，按照提示填好即可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3353769"/>
            <wp:effectExtent l="0" t="0" r="0" b="0"/>
            <wp:docPr id="1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3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760085" cy="335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6dsz2"/>
        <w:numPr>
          <w:ilvl w:val="1"/>
          <w:numId w:val="1"/>
        </w:numPr>
        <w:pBdr/>
        <w:rPr/>
      </w:pPr>
      <w:r>
        <w:rPr/>
        <w:t>8.2 添加node</w:t>
      </w:r>
    </w:p>
    <w:p>
      <w:pPr>
        <w:pStyle w:val="ablt93"/>
        <w:pBdr/>
        <w:ind w:left="0"/>
        <w:rPr/>
      </w:pPr>
      <w:r>
        <w:rPr/>
        <w:t>等集群状态为Running后进入新创建的集群按需添加node即可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966728"/>
            <wp:effectExtent l="0" t="0" r="0" b="0"/>
            <wp:docPr id="1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6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760085" cy="9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4298965"/>
            <wp:effectExtent l="0" t="0" r="0" b="0"/>
            <wp:docPr id="1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9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42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/>
      </w:pPr>
    </w:p>
    <w:p>
      <w:pPr>
        <w:pStyle w:val="ogoi5u"/>
        <w:numPr>
          <w:ilvl w:val="0"/>
          <w:numId w:val="1"/>
        </w:numPr>
        <w:rPr/>
      </w:pPr>
      <w:r>
        <w:rPr/>
        <w:t>9、添加es,ctsdb机器白名单</w:t>
      </w:r>
    </w:p>
    <w:p>
      <w:pPr>
        <w:snapToGrid/>
        <w:spacing w:before="156" w:after="156" w:line="240"/>
        <w:ind w:left="0" w:firstLine="0"/>
        <w:jc w:val="left"/>
        <w:rPr/>
      </w:pPr>
      <w:r>
        <w:rPr>
          <w:rFonts w:ascii="微软雅黑" w:hAnsi="微软雅黑" w:eastAsia="微软雅黑" w:cs="微软雅黑"/>
          <w:b/>
          <w:i w:val="false"/>
          <w:strike w:val="false"/>
          <w:color w:val="000000"/>
          <w:sz w:val="21"/>
          <w:u w:val="none"/>
        </w:rPr>
        <w:t>注意：之后新增的</w:t>
      </w:r>
      <w:r>
        <w:rPr>
          <w:rFonts w:ascii="Arial" w:hAnsi="Arial" w:eastAsia="Arial" w:cs="Arial"/>
          <w:b/>
          <w:i w:val="false"/>
          <w:strike w:val="false"/>
          <w:color w:val="000000"/>
          <w:sz w:val="21"/>
          <w:u w:val="none"/>
        </w:rPr>
        <w:t>Node</w:t>
      </w:r>
      <w:r>
        <w:rPr>
          <w:rFonts w:ascii="微软雅黑" w:hAnsi="微软雅黑" w:eastAsia="微软雅黑" w:cs="微软雅黑"/>
          <w:b/>
          <w:i w:val="false"/>
          <w:strike w:val="false"/>
          <w:color w:val="000000"/>
          <w:sz w:val="21"/>
          <w:u w:val="none"/>
        </w:rPr>
        <w:t>也要同步到此白名单。</w:t>
      </w:r>
    </w:p>
    <w:p>
      <w:pPr>
        <w:pStyle w:val="u76av7"/>
        <w:numPr>
          <w:ilvl w:val="2"/>
          <w:numId w:val="1"/>
        </w:numPr>
        <w:rPr/>
      </w:pPr>
      <w:r>
        <w:rPr/>
        <w:t>es机器添加白名单</w:t>
      </w:r>
    </w:p>
    <w:p>
      <w:pPr>
        <w:pStyle w:val="ablt93"/>
        <w:numPr>
          <w:ilvl w:val="0"/>
          <w:numId w:val="14"/>
        </w:numPr>
        <w:rPr/>
      </w:pPr>
      <w:r>
        <w:rPr/>
        <w:t>登录到任一tsf-elasticsearch机器上，将每个TCS Node IP执行以下命令：</w:t>
      </w:r>
    </w:p>
    <w:p>
      <w:pPr>
        <w:pBdr/>
        <w:snapToGrid/>
        <w:spacing w:before="156" w:after="156" w:line="240"/>
        <w:ind w:left="0"/>
        <w:jc w:val="left"/>
        <w:rPr>
          <w:rFonts w:ascii="Arial" w:hAnsi="Arial" w:eastAsia="Arial" w:cs="Arial"/>
          <w:i w:val="false"/>
          <w:strike w:val="false"/>
          <w:color w:val="000000"/>
          <w:sz w:val="21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141" name="文本框 x1j2xa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curl -u root:changeme -XPOST [当前主机的内网IP]:9200/_auth/host/[TCS Node IP]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# e.g. curl -u root:changeme -XPOST 10.1.1.10:9200/_auth/host/172.1.1.20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u76av7"/>
        <w:numPr>
          <w:ilvl w:val="2"/>
          <w:numId w:val="1"/>
        </w:numPr>
        <w:rPr/>
      </w:pPr>
      <w:r>
        <w:rPr/>
        <w:t>ctsdb机器添加白名单</w:t>
      </w:r>
    </w:p>
    <w:p>
      <w:pPr>
        <w:pStyle w:val="ablt93"/>
        <w:numPr>
          <w:ilvl w:val="0"/>
          <w:numId w:val="15"/>
        </w:numPr>
        <w:rPr/>
      </w:pPr>
      <w:r>
        <w:rPr/>
        <w:t>登录任一tsf-ctsdb机器，将每个TCS Node IP执行以下命令（注意端口号的区别）：</w:t>
      </w:r>
    </w:p>
    <w:p>
      <w:pPr>
        <w:snapToGrid/>
        <w:spacing w:before="156" w:after="156" w:line="240"/>
        <w:ind w:left="0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3" name="文本框 d63oqu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curl -u root:changeme -XPOST [当前主机的内网IP]:9201/_auth/host/[TCS Node IP]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# e.g. curl -u root:changeme -XPOST 10.1.1.10:9201/_auth/host/172.1.1.20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u76av7"/>
        <w:numPr>
          <w:ilvl w:val="2"/>
          <w:numId w:val="1"/>
        </w:numPr>
        <w:rPr/>
      </w:pPr>
      <w:r>
        <w:rPr/>
        <w:t>确认添加是否成功</w:t>
      </w:r>
    </w:p>
    <w:p>
      <w:pPr>
        <w:pBdr/>
        <w:snapToGrid/>
        <w:spacing w:before="156" w:after="156" w:line="240"/>
        <w:ind w:left="0"/>
        <w:jc w:val="left"/>
        <w:rPr>
          <w:rFonts w:ascii="微软雅黑" w:hAnsi="微软雅黑" w:eastAsia="微软雅黑" w:cs="微软雅黑"/>
          <w:i w:val="false"/>
          <w:strike w:val="false"/>
          <w:color w:val="000000"/>
          <w:sz w:val="21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145" name="文本框 ax0vk0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要能看到所有TCS Node IP和TSF支撑虚拟机IP出现在结果中：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curl -u root:changeme -XGET [tsf-elasticsearch ip]:9200/_auth/hosts?pretty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curl -u root:changeme -XGET [tsf-ctsdb ip]:9201/_auth/hosts?pretty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snapToGrid/>
        <w:spacing w:before="0" w:after="0" w:line="240"/>
        <w:ind w:left="0"/>
        <w:jc w:val="left"/>
        <w:rPr/>
      </w:pPr>
    </w:p>
    <w:p>
      <w:pPr>
        <w:snapToGrid/>
        <w:spacing w:before="0" w:after="0" w:line="240"/>
        <w:ind w:left="0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7" name="文本框 c3gxuc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登陆ES和ctsdb 先手工添加tcs-master 后，然后可以在tcs master批量添加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es和ctsdb的vip : 10.21.70.33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for node in `kubectl get node | awk '{print $1}' |grep -v NAME`;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do 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curl -XPOST -uroot:changeme 10.21.70.33:9200/_auth/host/$node; 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curl -XPOST -uroot:changeme 10.21.70.33:9201/_auth/host/$node;</w:t>
                        </w:r>
                      </w:p>
                      <w:p>
                        <w:pPr>
                          <w:rPr/>
                        </w:pPr>
                        <w:r>
                          <w:rPr>
                            <w:rStyle w:val="0xqut9"/>
                          </w:rPr>
                          <w:t>done;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kzd8a"/>
        <w:numPr>
          <w:ilvl w:val="0"/>
          <w:numId w:val="1"/>
        </w:numPr>
        <w:rPr/>
      </w:pPr>
      <w:r>
        <w:rPr/>
        <w:t>给es/ctsdb节点配置crontab</w:t>
      </w:r>
    </w:p>
    <w:p>
      <w:pPr>
        <w:pBdr/>
        <w:snapToGrid/>
        <w:spacing w:before="0" w:after="0" w:line="240"/>
        <w:ind w:left="0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9" name="文本框 tqq36w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crontab -e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'*/1 * * * * if [ $(ps -ef |grep -v grep | grep  /data/tsf-elasticsearch/elasticsearch/config | wc -l) -lt 1 ];then cd /data/common/tsf-storage/tsf-elasticsearch/tsf-elasticsearch/bin &amp;&amp; bash start.sh ;fi' &gt;&gt; /var/spool/cron/root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'*/5 * * * * cd /data/common/tsf-storage/tsf-elasticsearch/tsf-elasticsearch/bin/ ;./exporter-check-and-install.sh' &gt;&gt; /var/spool/cron/root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ctsdb: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echo '*/1 * * * * if [ $(ps -ef |grep -v grep | grep  /data/tsf-ctsdb/elasticsearch/config | wc -l) -lt 1 ];then cd /data/common/tsf-storage/tsf-ctsdb/tsf-ctsdb/bin &amp;&amp; bash start.sh ;fi' &gt;&gt; /var/spool/cron/root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ogoi5u"/>
        <w:numPr>
          <w:ilvl w:val="0"/>
          <w:numId w:val="1"/>
        </w:numPr>
        <w:pBdr/>
        <w:rPr/>
      </w:pPr>
      <w:r>
        <w:rPr/>
        <w:t>初始化原生k8s证书配置</w:t>
      </w:r>
    </w:p>
    <w:p>
      <w:pPr>
        <w:pStyle w:val="ablt93"/>
        <w:pBdr>
          <w:bottom/>
        </w:pBdr>
        <w:ind w:left="336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51" name="文本框 9bamtd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g53k82"/>
                          </w:rPr>
                          <w:t xml:space="preserve"> </w:t>
                        </w:r>
                        <w:r>
                          <w:rPr>
                            <w:rStyle w:val="0xqut9"/>
                          </w:rPr>
                          <w:t>到任意一台master节点</w:t>
                        </w:r>
                        <w:r>
                          <w:rPr>
                            <w:rStyle w:val="g53k82"/>
                          </w:rPr>
                          <w:t>操作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## </w:t>
                        </w:r>
                        <w:r>
                          <w:rPr>
                            <w:rStyle w:val="g53k82"/>
                          </w:rPr>
                          <w:t>下载工具包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从 tsf-duli-upgrade-tool-1.</w:t>
                        </w:r>
                        <w:r>
                          <w:rPr>
                            <w:rStyle w:val="aqha3j"/>
                          </w:rPr>
                          <w:t>4</w:t>
                        </w:r>
                        <w:r>
                          <w:rPr>
                            <w:rStyle w:val="0xqut9"/>
                          </w:rPr>
                          <w:t>.zip 获取 genca 和 gencert 工具，工具包</w:t>
                        </w:r>
                        <w:r>
                          <w:rPr>
                            <w:rStyle w:val="zqniqr"/>
                          </w:rPr>
                          <w:t>获取</w:t>
                        </w:r>
                        <w:r>
                          <w:rPr>
                            <w:rStyle w:val="0xqut9"/>
                          </w:rPr>
                          <w:t>地址：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从tsf-manager-operation</w:t>
                        </w:r>
                        <w:r>
                          <w:rPr>
                            <w:rStyle w:val="zqniqr"/>
                          </w:rPr>
                          <w:t xml:space="preserve"> pod</w:t>
                        </w:r>
                        <w:r>
                          <w:rPr>
                            <w:rStyle w:val="0xqut9"/>
                          </w:rPr>
                          <w:t>里面获取,路径如下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/opt/repository/product/</w:t>
                        </w:r>
                        <w:r>
                          <w:rPr>
                            <w:rStyle w:val="zqniqr"/>
                          </w:rPr>
                          <w:t>x86/</w:t>
                        </w:r>
                        <w:r>
                          <w:rPr>
                            <w:rStyle w:val="0xqut9"/>
                          </w:rPr>
                          <w:t>tsf-duli-upgrade-tool-1.4.zip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/opt/repository/product/</w:t>
                        </w:r>
                        <w:r>
                          <w:rPr>
                            <w:rStyle w:val="zqniqr"/>
                          </w:rPr>
                          <w:t>arm</w:t>
                        </w:r>
                        <w:r>
                          <w:rPr>
                            <w:rStyle w:val="0xqut9"/>
                          </w:rPr>
                          <w:t>/tsf-duli-upgrade-tool-1.4.zip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## </w:t>
                        </w:r>
                        <w:r>
                          <w:rPr>
                            <w:rStyle w:val="g53k82"/>
                          </w:rPr>
                          <w:t>配置环境变量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export DIR=/path/to/cert/dir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export REGION=gz # 或者其他字母名字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export TSF_KUBE_VIP=</w:t>
                        </w:r>
                        <w:r>
                          <w:rPr>
                            <w:rStyle w:val="8q9fv2"/>
                          </w:rPr>
                          <w:t>xxx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g53k82"/>
                          </w:rPr>
                          <w:t># 生成证书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./genca $DIR root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./genca $DIR $REGION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./gencert $DIR $REGION $TSF_KUBE_VIP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参数是【准备阶段-生成 tsf-kube 证书】对应证书的 base64 结果：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cat xxx | base64 -w 0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zqniqr"/>
                          </w:rPr>
                          <w:t>#</w:t>
                        </w:r>
                        <w:r>
                          <w:rPr>
                            <w:rStyle w:val="g53k82"/>
                          </w:rPr>
                          <w:t># 运营端参数配置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tsf.tsf-kube.ca-chain-crt 对应  REGION-ca.chain.crt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tsf.tsf-kube.ca-key 对应 REGION-ca.key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tsf.tsf-kube.server-cert 对应 REGION-tsf-kube.crt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tsf.tsf-kube.server-key 对应 REGION-tsf-kube.key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snapToGrid/>
        <w:spacing w:before="0" w:after="0" w:line="240"/>
        <w:ind w:left="336"/>
        <w:jc w:val="left"/>
        <w:rPr/>
      </w:pPr>
      <w:r>
        <w:rPr/>
        <w:t>配置完证书，需要重启tsf-resource、tsf-kube组件</w:t>
      </w:r>
    </w:p>
    <w:p>
      <w:pPr>
        <w:pBdr/>
        <w:snapToGrid/>
        <w:spacing w:before="0" w:after="0" w:line="240"/>
        <w:ind w:left="336"/>
        <w:jc w:val="left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53" name="文本框 azun3m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kubectl delete pod &lt;pod-name&gt; -n &lt;ns&gt;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ogoi5u"/>
        <w:numPr>
          <w:ilvl w:val="0"/>
          <w:numId w:val="1"/>
        </w:numPr>
        <w:rPr/>
      </w:pPr>
      <w:r>
        <w:rPr/>
        <w:t>附录：</w:t>
      </w:r>
    </w:p>
    <w:p>
      <w:pPr>
        <w:pStyle w:val="2rkjno"/>
        <w:numPr>
          <w:ilvl w:val="1"/>
          <w:numId w:val="1"/>
        </w:numPr>
        <w:pBdr>
          <w:bottom/>
        </w:pBdr>
        <w:rPr>
          <w:color/>
        </w:rPr>
      </w:pPr>
      <w:r>
        <w:rPr>
          <w:color/>
        </w:rPr>
        <w:t>TencentKona</w:t>
      </w:r>
    </w:p>
    <w:p>
      <w:pPr>
        <w:pStyle w:val="ablt93"/>
        <w:numPr>
          <w:ilvl w:val="0"/>
          <w:numId w:val="16"/>
        </w:numPr>
        <w:pBdr/>
        <w:rPr/>
      </w:pPr>
      <w:r>
        <w:rPr>
          <w:rStyle w:val="cq2dbm"/>
        </w:rPr>
        <w:fldChar w:fldCharType="begin"/>
      </w:r>
      <w:r>
        <w:rPr>
          <w:rStyle w:val="cq2dbm"/>
        </w:rPr>
        <w:instrText xml:space="preserve">HYPERLINK https://drive.weixin.qq.com/s?k=AJEAIQdfAAoXHhvilOAS4AJAbeAJY docLink \tdfu https://drive.weixin.qq.com/s?k=AJEAIQdfAAoXHhvilOAS4AJAbeAJY \tdfid i.1970325010981265.1688856686371886_f.6885296908LLe \tdfe 1005 \tdfn TencentKona-8.0.0.tar.gz \tdft Wedrive \tdlt inline \tdlf FromUploadFile </w:instrText>
      </w:r>
      <w:r>
        <w:rPr>
          <w:rStyle w:val="cq2dbm"/>
        </w:rPr>
        <w:fldChar w:fldCharType="separate"/>
      </w:r>
      <w:r>
        <w:rPr>
          <w:rStyle w:val="cq2dbm"/>
        </w:rPr>
        <w:t>TencentKona-8.0.0.tar.gz</w:t>
      </w:r>
      <w:r>
        <w:rPr>
          <w:rStyle w:val="cq2dbm"/>
        </w:rPr>
        <w:fldChar w:fldCharType="end"/>
      </w:r>
      <w:r>
        <w:rPr/>
        <w:t>（x86）</w:t>
      </w:r>
    </w:p>
    <w:p>
      <w:pPr>
        <w:numPr>
          <w:ilvl w:val="0"/>
          <w:numId w:val="16"/>
        </w:numPr>
        <w:pBdr/>
        <w:rPr/>
      </w:pPr>
      <w:r>
        <w:rPr>
          <w:rStyle w:val="y729dh"/>
        </w:rPr>
        <w:fldChar w:fldCharType="begin"/>
      </w:r>
      <w:r>
        <w:rPr>
          <w:rStyle w:val="y729dh"/>
        </w:rPr>
        <w:instrText xml:space="preserve">HYPERLINK https://drive.weixin.qq.com/s?k=AJEAIQdfAAotDnpQgDAMMAfAZdACo docLink \tdfu https://drive.weixin.qq.com/s?k=AJEAIQdfAAotDnpQgDAMMAfAZdACo \tdfid i.1970325010981265.1688850571033795_f.703838964bFHi \tdfe 1005 \tdfn TencentKona8.0.0_aarch64.tar.gz \tdft Wedrive \tdlt inline \tdlf FromUploadFile </w:instrText>
      </w:r>
      <w:r>
        <w:rPr>
          <w:rStyle w:val="y729dh"/>
        </w:rPr>
        <w:fldChar w:fldCharType="separate"/>
      </w:r>
      <w:r>
        <w:rPr>
          <w:rStyle w:val="y729dh"/>
        </w:rPr>
        <w:t>TencentKona8.0.0_aarch64.tar.gz</w:t>
      </w:r>
      <w:r>
        <w:rPr>
          <w:rStyle w:val="y729dh"/>
        </w:rPr>
        <w:fldChar w:fldCharType="end"/>
      </w:r>
      <w:r>
        <w:rPr/>
        <w:t>(arm)</w:t>
      </w:r>
    </w:p>
    <w:p>
      <w:pPr>
        <w:pStyle w:val="06dsz2"/>
        <w:numPr>
          <w:ilvl w:val="1"/>
          <w:numId w:val="1"/>
        </w:numPr>
        <w:rPr/>
      </w:pPr>
      <w:r>
        <w:rPr/>
        <w:t>节点规划</w:t>
      </w:r>
    </w:p>
    <w:p>
      <w:pPr>
        <w:pStyle w:val="ablt93"/>
        <w:numPr>
          <w:ilvl w:val="0"/>
          <w:numId w:val="17"/>
        </w:numPr>
        <w:pBdr/>
        <w:rPr/>
      </w:pPr>
      <w:r>
        <w:rPr>
          <w:b w:val="false"/>
          <w:i w:val="false"/>
          <w:strike w:val="false"/>
          <w:spacing w:val="0"/>
          <w:u w:val="none"/>
        </w:rPr>
        <w:t>部署tsf需要在产品市场调整规划管理，添加node节点信息</w:t>
      </w:r>
    </w:p>
    <w:p>
      <w:pPr>
        <w:pStyle w:val="ablt93"/>
        <w:numPr>
          <w:ilvl w:val="0"/>
          <w:numId w:val="17"/>
        </w:numPr>
        <w:pBdr/>
        <w:rPr/>
      </w:pPr>
      <w:r>
        <w:rPr/>
        <w:drawing>
          <wp:inline distT="0" distB="0" distL="0" distR="0">
            <wp:extent cx="5760085" cy="2970868"/>
            <wp:effectExtent l="0" t="0" r="0" b="0"/>
            <wp:docPr id="1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6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760085" cy="29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7"/>
        </w:numPr>
        <w:pBdr/>
        <w:rPr/>
      </w:pPr>
      <w:r>
        <w:rPr/>
        <w:t>只需要改目标态的ip就行</w:t>
      </w:r>
    </w:p>
    <w:p>
      <w:pPr>
        <w:numPr>
          <w:ilvl w:val="0"/>
          <w:numId w:val="17"/>
        </w:numPr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58" name="文本框 tcix9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components: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tsf-consul: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nodes: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tsf-1-tsfcluster-1-tsf-consul-1-1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10.29.21.117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051204f6ca8d5826883347379251d0fc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tsf-1-tsfcluster-1-tsf-consul-1-2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10.29.21.118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cca0ef11964652e2a330719c8cb140a1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tsf-1-tsfcluster-1-tsf-consul-1-3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10.29.21.119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7056887536fd5d49bb893de144ffe11d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type: NonContainerJob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tsf-ctsdb: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nodes: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tsf-1-tsfcluster-1-tsf-ctsdb-1-1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10.29.21.117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9f2d31eccb475a34959c73a916eac1f2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tsf-1-tsfcluster-1-tsf-ctsdb-1-2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10.29.21.118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87170dfe4e3d53b383d6e52e2af70439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tsf-1-tsfcluster-1-tsf-ctsdb-1-3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10.29.21.119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4eda82396ff25843a6176cf698942e41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type: NonContainerJob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tsf-es: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nodes: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tsf-1-tsfcluster-1-tsf-es-1-1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10.29.21.117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fa724f4ee98e539bac9e2df680d13550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tsf-1-tsfcluster-1-tsf-es-1-2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10.29.21.118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4e9835ecc1945a82b5af130074044f62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- id: tsf-1-tsfcluster-1-tsf-es-1-3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ip: 10.29.21.119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      uuid: 585352bdf51e59ecabef5bca2e61bbaa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 xml:space="preserve">            type: NonContainerJob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06dsz2"/>
        <w:numPr>
          <w:ilvl w:val="1"/>
          <w:numId w:val="1"/>
        </w:numPr>
        <w:pBdr/>
        <w:rPr/>
      </w:pPr>
      <w:r>
        <w:rPr/>
        <w:t>密码加密和解密</w:t>
      </w:r>
    </w:p>
    <w:p>
      <w:pPr>
        <w:pStyle w:val="ablt93"/>
        <w:numPr>
          <w:ilvl w:val="0"/>
          <w:numId w:val="18"/>
        </w:numPr>
        <w:pBdr/>
        <w:rPr/>
      </w:pPr>
      <w:r>
        <w:rPr/>
        <w:fldChar w:fldCharType="begin"/>
      </w:r>
      <w:r>
        <w:rPr/>
        <w:instrText xml:space="preserve">HYPERLINK https://drive.weixin.qq.com/s?k=AJEAIQdfAAoMP0gKoD docLink \tdkey kesbid \tdfe 1027 \tdfu https://drive.weixin.qq.com/s?k=AJEAIQdfAAoMP0gKoD \tdft Wedrive \tdfid s.1970325010981265.624335285Vrr_f.690270755SvN4 \tdfn cloud-dev-encrypt-util.jar \tdlt inline \undefined s.1970325010981265.624335285Vrr </w:instrText>
      </w:r>
      <w:r>
        <w:rPr/>
        <w:fldChar w:fldCharType="separate"/>
      </w:r>
      <w:r>
        <w:rPr>
          <w:rStyle w:val="cq2dbm"/>
          <w:color/>
        </w:rPr>
        <w:t>cloud-dev-encrypt-util.jar</w:t>
      </w:r>
      <w:r>
        <w:rPr/>
        <w:fldChar w:fldCharType="end"/>
      </w:r>
    </w:p>
    <w:p>
      <w:pPr>
        <w:pStyle w:val="ablt93"/>
        <w:numPr>
          <w:ilvl w:val="0"/>
          <w:numId w:val="18"/>
        </w:numPr>
        <w:pBdr/>
        <w:rPr/>
      </w:pPr>
      <w:r>
        <w:rPr/>
        <w:t>使用方法：</w:t>
      </w:r>
    </w:p>
    <w:p>
      <w:pPr>
        <w:pStyle w:val="ablt93"/>
        <w:numPr>
          <w:ilvl w:val="0"/>
          <w:numId w:val="18"/>
        </w:numPr>
        <w:pBdr/>
        <w:rPr/>
      </w:pPr>
      <w:r>
        <w:rPr/>
        <w:drawing>
          <wp:inline distT="0" distB="0" distL="0" distR="0">
            <wp:extent cx="5760085" cy="1059466"/>
            <wp:effectExtent l="0" t="0" r="0" b="0"/>
            <wp:docPr id="1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1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760085" cy="10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8"/>
        </w:numPr>
        <w:pBdr/>
        <w:rPr/>
      </w:pPr>
    </w:p>
    <w:p>
      <w:pPr>
        <w:pStyle w:val="ablt93"/>
        <w:numPr>
          <w:ilvl w:val="0"/>
          <w:numId w:val="18"/>
        </w:numPr>
        <w:pBdr/>
        <w:rPr/>
      </w:pPr>
    </w:p>
    <w:p>
      <w:pPr>
        <w:pStyle w:val="ablt93"/>
        <w:numPr>
          <w:ilvl w:val="0"/>
          <w:numId w:val="18"/>
        </w:numPr>
        <w:pBdr/>
        <w:rPr/>
      </w:pPr>
    </w:p>
    <w:p>
      <w:pPr>
        <w:pStyle w:val="ablt93"/>
        <w:numPr>
          <w:ilvl w:val="0"/>
          <w:numId w:val="18"/>
        </w:num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63" name="文本框 9imcdf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涉及组件：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tsf-ctsdb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tsf-elasticsearch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tsf-consul-access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tsf-mesh-pilot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tsf-mesh-mixs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tsf-repository-access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tsf-master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tsf-ratelimit-master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tsf-event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tsf-resource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### [module_name] = [tcs_module_name]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["tsf-ctsdb"]="product-tsf-mock-ctsdb"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["tsf-elasticsearch"]="product-tsf-mock-es"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["tsf-consul-access"]="ocloud-tsf-consul-access"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["tsf-mesh-pilot"]="ocloud-tsf-mesh-pilot"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["tsf-mesh-mixs"]="ocloud-tsf-mesh-mixs"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["tsf-repository-access"]="ocloud-tsf-repository-access"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["tsf-master"]="ocloud-tsf-master"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["tsf-ratelimit-master"]="ocloud-tsf-ratelimit-master"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["tsf-event"]="tcloud-tsf-event"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["tsf-resource"]="tcloud-tsf-resource"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 上面的组件都需要更新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## 获得对应组件的vip地址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kubectl get svc -n tce ${tcs_module_name} -o jsonpath='{.status.loadBalancer.ingress[0].ip}'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## 更新数据库中模块的vip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use tsfmanager_operation;</w:t>
                        </w:r>
                      </w:p>
                      <w:p>
                        <w:pPr>
                          <w:pStyle w:val="jweyrc"/>
                          <w:rPr/>
                        </w:pPr>
                        <w:r>
                          <w:rPr>
                            <w:rStyle w:val="0xqut9"/>
                          </w:rPr>
                          <w:t>UPDATE tsfmanager_operation.tsf_module SET external_vip='${ip}' WHERE module_name='${module_name}';</w:t>
                        </w:r>
                      </w:p>
                      <w:p>
                        <w:pPr>
                          <w:pStyle w:val="jweyrc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0"/>
          <w:numId w:val="18"/>
        </w:numPr>
        <w:pBdr/>
        <w:rPr/>
      </w:pPr>
      <w:r>
        <w:rPr/>
        <w:t>license-server问题，以后项目交付规划时，需要这里进行额外设置</w:t>
      </w:r>
    </w:p>
    <w:p>
      <w:pPr>
        <w:pStyle w:val="ablt93"/>
        <w:numPr>
          <w:ilvl w:val="0"/>
          <w:numId w:val="18"/>
        </w:numPr>
        <w:rPr/>
      </w:pPr>
      <w:r>
        <w:rPr/>
        <w:drawing>
          <wp:inline distT="0" distB="0" distL="0" distR="0">
            <wp:extent cx="5760085" cy="2312375"/>
            <wp:effectExtent l="0" t="0" r="0" b="0"/>
            <wp:docPr id="1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6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760085" cy="23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2"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</w:abstractNum>
  <w:abstractNum w:abstractNumId="3">
    <w:lvl w:ilvl="7">
      <w:start w:val="1"/>
      <w:numFmt w:val="decimal"/>
      <w:lvlText w:val="%1.%2.%3.%4.%5.%6.%7.%8."/>
      <w:lvlJc w:val="left"/>
      <w:pPr>
        <w:ind w:left="4592" w:hanging="151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</w:abstractNum>
  <w:abstractNum w:abstractNumId="4"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</w:abstractNum>
  <w:abstractNum w:abstractNumId="5">
    <w:lvl w:ilvl="3">
      <w:start w:val="1"/>
      <w:numFmt w:val="decimal"/>
      <w:lvlText w:val="%1.%2.%3.%4."/>
      <w:lvlJc w:val="left"/>
      <w:pPr>
        <w:ind w:left="2160" w:hanging="840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</w:abstractNum>
  <w:abstractNum w:abstractNumId="6"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7">
    <w:lvl w:ilvl="2">
      <w:start w:val="1"/>
      <w:numFmt w:val="decimal"/>
      <w:lvlText w:val="%1.%2.%3."/>
      <w:lvlJc w:val="left"/>
      <w:pPr>
        <w:ind w:left="1552" w:hanging="67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</w:abstractNum>
  <w:abstractNum w:abstractNumId="8">
    <w:lvl w:ilvl="7">
      <w:start w:val="1"/>
      <w:numFmt w:val="decimal"/>
      <w:lvlText w:val="%1.%2.%3.%4.%5.%6.%7.%8."/>
      <w:lvlJc w:val="left"/>
      <w:pPr>
        <w:ind w:left="4592" w:hanging="151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</w:abstractNum>
  <w:abstractNum w:abstractNumId="9">
    <w:lvl w:ilvl="6">
      <w:start w:val="1"/>
      <w:numFmt w:val="decimal"/>
      <w:lvlText w:val="%1.%2.%3.%4.%5.%6.%7."/>
      <w:lvlJc w:val="left"/>
      <w:pPr>
        <w:ind w:left="3984" w:hanging="134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10">
    <w:lvl w:ilvl="2">
      <w:start w:val="1"/>
      <w:numFmt w:val="decimal"/>
      <w:lvlText w:val="%1.%2.%3."/>
      <w:lvlJc w:val="left"/>
      <w:pPr>
        <w:ind w:left="1552" w:hanging="67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</w:abstractNum>
  <w:abstractNum w:abstractNumId="11"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1.%2.%3.%4."/>
      <w:lvlJc w:val="left"/>
      <w:pPr>
        <w:ind w:left="2160" w:hanging="84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</w:abstractNum>
  <w:abstractNum w:abstractNumId="12">
    <w:lvl w:ilvl="6">
      <w:start w:val="1"/>
      <w:numFmt w:val="decimal"/>
      <w:lvlText w:val="%1.%2.%3.%4.%5.%6.%7."/>
      <w:lvlJc w:val="left"/>
      <w:pPr>
        <w:ind w:left="3984" w:hanging="1344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</w:abstractNum>
  <w:abstractNum w:abstractNumId="13"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14">
    <w:lvl w:ilvl="7">
      <w:start w:val="1"/>
      <w:numFmt w:val="decimal"/>
      <w:lvlText w:val="%1.%2.%3.%4.%5.%6.%7.%8."/>
      <w:lvlJc w:val="left"/>
      <w:pPr>
        <w:ind w:left="4592" w:hanging="1512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15">
    <w:lvl w:ilvl="6">
      <w:start w:val="1"/>
      <w:numFmt w:val="decimal"/>
      <w:lvlText w:val="%1.%2.%3.%4.%5.%6.%7."/>
      <w:lvlJc w:val="left"/>
      <w:pPr>
        <w:ind w:left="3984" w:hanging="1344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</w:abstractNum>
  <w:abstractNum w:abstractNumId="16">
    <w:lvl w:ilvl="4">
      <w:start w:val="1"/>
      <w:numFmt w:val="decimal"/>
      <w:lvlText w:val="%1.%2.%3.%4.%5."/>
      <w:lvlJc w:val="left"/>
      <w:pPr>
        <w:ind w:left="2768" w:hanging="1008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</w:abstractNum>
  <w:abstractNum w:abstractNumId="17">
    <w:lvl w:ilvl="3">
      <w:start w:val="1"/>
      <w:numFmt w:val="decimal"/>
      <w:lvlText w:val="%1.%2.%3.%4."/>
      <w:lvlJc w:val="left"/>
      <w:pPr>
        <w:ind w:left="2160" w:hanging="84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</w:abstractNum>
  <w:abstractNum w:abstractNumId="18"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decimal"/>
      <w:lvlText w:val="%1.%2.%3."/>
      <w:lvlJc w:val="left"/>
      <w:pPr>
        <w:ind w:left="1552" w:hanging="672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3">
      <w:start w:val="1"/>
      <w:numFmt w:val="decimal"/>
      <w:lvlText w:val="%1.%2.%3.%4."/>
      <w:lvlJc w:val="left"/>
      <w:pPr>
        <w:ind w:left="2160" w:hanging="840"/>
      </w:pPr>
    </w:lvl>
  </w:abstractNum>
  <w:num w:numId="7">
    <w:abstractNumId w:val="3"/>
  </w:num>
  <w:num w:numId="1">
    <w:abstractNumId w:val="17"/>
  </w:num>
  <w:num w:numId="14">
    <w:abstractNumId w:val="15"/>
  </w:num>
  <w:num w:numId="12">
    <w:abstractNumId w:val="16"/>
  </w:num>
  <w:num w:numId="13">
    <w:abstractNumId w:val="8"/>
  </w:num>
  <w:num w:numId="2">
    <w:abstractNumId w:val="10"/>
  </w:num>
  <w:num w:numId="4">
    <w:abstractNumId w:val="5"/>
  </w:num>
  <w:num w:numId="3">
    <w:abstractNumId w:val="2"/>
  </w:num>
  <w:num w:numId="18">
    <w:abstractNumId w:val="14"/>
  </w:num>
  <w:num w:numId="17">
    <w:abstractNumId w:val="13"/>
  </w:num>
  <w:num w:numId="11">
    <w:abstractNumId w:val="9"/>
  </w:num>
  <w:num w:numId="15">
    <w:abstractNumId w:val="6"/>
  </w:num>
  <w:num w:numId="9">
    <w:abstractNumId w:val="12"/>
  </w:num>
  <w:num w:numId="8">
    <w:abstractNumId w:val="7"/>
  </w:num>
  <w:num w:numId="16">
    <w:abstractNumId w:val="18"/>
  </w:num>
  <w:num w:numId="10">
    <w:abstractNumId w:val="11"/>
  </w:num>
  <w:num w:numId="5">
    <w:abstractNumId w:val="1"/>
  </w:num>
  <w:num w:numId="6">
    <w:abstractNumId w:val="4"/>
  </w:num>
</w:numbering>
</file>

<file path=word/settings.xml><?xml version="1.0" encoding="utf-8"?>
<w:settings xmlns:w14="http://schemas.microsoft.com/office/word/2010/wordml" xmlns:m="http://schemas.openxmlformats.org/officeDocument/2006/math" xmlns:w15="http://schemas.microsoft.com/office/word/2012/wordml" xmlns:w="http://schemas.openxmlformats.org/wordprocessingml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compatSetting w:name="enableOpenTypeFeature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character" w:styleId="0xqut9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06dsz2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character" w:styleId="yj11r8">
    <w:name w:val="melo-codeblock-Normal-string"/>
    <w:basedOn w:val=""/>
    <w:next w:val=""/>
    <w:pPr/>
    <w:rPr>
      <w:rFonts w:ascii="Monaco" w:hAnsi="Monaco" w:eastAsia="Monaco" w:cs="Monaco"/>
      <w:color w:val="669900"/>
      <w:sz w:val="21"/>
    </w:rPr>
  </w:style>
  <w:style w:type="character" w:styleId="y729d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>
    <w:basedOn w:val=""/>
    <w:pPr/>
    <w:rPr>
      <w:rFonts w:ascii="Monaco" w:hAnsi="Monaco" w:eastAsia="Monaco" w:cs="Monaco"/>
      <w:sz w:val="21"/>
    </w:rPr>
  </w:style>
  <w:style w:type="character" w:styleId="gvv5pz">
    <w:name w:val="melo-codeblock-Normal-operator"/>
    <w:basedOn w:val=""/>
    <w:next w:val=""/>
    <w:pPr/>
    <w:rPr>
      <w:rFonts w:ascii="Monaco" w:hAnsi="Monaco" w:eastAsia="Monaco" w:cs="Monaco"/>
      <w:color w:val="9A6E3A"/>
      <w:sz w:val="21"/>
    </w:rPr>
  </w:style>
  <w:style w:type="character" w:styleId="a7o5w3">
    <w:name w:val="melo-codeblock-Normal-comment"/>
    <w:basedOn w:val=""/>
    <w:next w:val=""/>
    <w:pPr/>
    <w:rPr>
      <w:rFonts w:ascii="Monaco" w:hAnsi="Monaco" w:eastAsia="Monaco" w:cs="Monaco"/>
      <w:color w:val="708090"/>
      <w:sz w:val="21"/>
    </w:rPr>
  </w:style>
  <w:style w:type="character" w:styleId="g53k82">
    <w:name w:val="melo-codeblock-Normal-comment"/>
    <w:basedOn w:val=""/>
    <w:next w:val=""/>
    <w:pPr/>
    <w:rPr>
      <w:rFonts w:ascii="Monaco" w:hAnsi="Monaco" w:eastAsia="Monaco" w:cs="Monaco"/>
      <w:color w:val="708090"/>
      <w:sz w:val="21"/>
    </w:rPr>
  </w:style>
  <w:style w:type="character" w:styleId="8860ko">
    <w:name w:val="Hyperlink"/>
    <w:basedOn w:val="vk2qzq"/>
    <w:next w:val=""/>
    <w:uiPriority w:val="99"/>
    <w:unhideWhenUsed/>
    <w:rPr>
      <w:color w:val="1E6FFF" w:themeColor="hyperlink"/>
      <w:u w:val="single"/>
    </w:rPr>
  </w:style>
  <w:style w:type="character" w:styleId="hw34x6">
    <w:name w:val="melo-codeblock-Normal-theme-char"/>
    <w:basedOn w:val=""/>
    <w:next w:val=""/>
    <w:pPr/>
    <w:rPr>
      <w:rFonts w:ascii="Monaco" w:hAnsi="Monaco" w:eastAsia="Monaco" w:cs="Monaco"/>
      <w:color w:val="000000"/>
      <w:sz w:val="21"/>
    </w:rPr>
  </w:style>
  <w:style w:type="character" w:styleId="dfnlus" w:default="true">
    <w:name w:val="Default Paragraph Font"/>
    <w:basedOn w:val=""/>
    <w:next w:val=""/>
    <w:uiPriority w:val="1"/>
    <w:semiHidden/>
    <w:unhideWhenUsed/>
  </w:style>
  <w:style w:type="paragraph" w:styleId="2rkjno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>
    <w:basedOn w:val=""/>
    <w:pPr/>
    <w:rPr>
      <w:rFonts w:ascii="Monaco" w:hAnsi="Monaco" w:eastAsia="Monaco" w:cs="Monaco"/>
      <w:sz w:val="21"/>
    </w:rPr>
  </w:style>
  <w:style w:type="table" w:styleId="q7eo68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ga6cdv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vk2qzq" w:default="true">
    <w:name w:val="Default Paragraph Font"/>
    <w:basedOn w:val=""/>
    <w:next w:val=""/>
    <w:uiPriority w:val="1"/>
    <w:semiHidden/>
    <w:unhideWhenUsed/>
  </w:style>
  <w:style w:type="character" w:styleId="l8hnw8" w:default="true">
    <w:name w:val="Default Paragraph Font"/>
    <w:basedOn w:val=""/>
    <w:next w:val=""/>
    <w:uiPriority w:val="1"/>
    <w:semiHidden/>
    <w:unhideWhenUsed/>
  </w:style>
  <w:style w:type="table" w:styleId="6o9oo5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qha3j">
    <w:name w:val="melo-codeblock-Normal-punctuation"/>
    <w:basedOn w:val=""/>
    <w:next w:val=""/>
    <w:pPr/>
    <w:rPr>
      <w:rFonts w:ascii="Monaco" w:hAnsi="Monaco" w:eastAsia="Monaco" w:cs="Monaco"/>
      <w:color w:val="999999"/>
      <w:sz w:val="21"/>
    </w:rPr>
  </w:style>
  <w:style w:type="character" w:styleId="rir3mf">
    <w:name w:val="melo-codeblock-Normal-string"/>
    <w:basedOn w:val=""/>
    <w:next w:val=""/>
    <w:pPr/>
    <w:rPr>
      <w:rFonts w:ascii="Monaco" w:hAnsi="Monaco" w:eastAsia="Monaco" w:cs="Monaco"/>
      <w:color w:val="669900"/>
      <w:sz w:val="21"/>
    </w:rPr>
  </w:style>
  <w:style w:type="character" w:styleId="8q9fv2">
    <w:name w:val="melo-codeblock-Normal-operator"/>
    <w:basedOn w:val=""/>
    <w:next w:val=""/>
    <w:pPr/>
    <w:rPr>
      <w:rFonts w:ascii="Monaco" w:hAnsi="Monaco" w:eastAsia="Monaco" w:cs="Monaco"/>
      <w:color w:val="9A6E3A"/>
      <w:sz w:val="21"/>
    </w:rPr>
  </w:style>
  <w:style w:type="paragraph" w:styleId="ogoi5u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tl8nj8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0xqut9"/>
    <w:rPr/>
  </w:style>
  <w:style w:type="paragraph" w:styleId="911vb5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84b1eo">
    <w:name w:val="melo-codeblock-Normal-number"/>
    <w:basedOn w:val=""/>
    <w:next w:val=""/>
    <w:pPr/>
    <w:rPr>
      <w:rFonts w:ascii="Monaco" w:hAnsi="Monaco" w:eastAsia="Monaco" w:cs="Monaco"/>
      <w:color w:val="990055"/>
      <w:sz w:val="21"/>
    </w:rPr>
  </w:style>
  <w:style w:type="character" w:styleId="zqniqr">
    <w:name w:val="melo-codeblock-Normal-theme-char"/>
    <w:basedOn w:val=""/>
    <w:next w:val=""/>
    <w:pPr/>
    <w:rPr>
      <w:rFonts w:ascii="Monaco" w:hAnsi="Monaco" w:eastAsia="Monaco" w:cs="Monaco"/>
      <w:color w:val="000000"/>
      <w:sz w:val="21"/>
    </w:rPr>
  </w:style>
  <w:style w:type="table" w:styleId="ygl2gz">
    <w:name w:val="Table Grid"/>
    <w:basedOn w:val="6o9oo5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ablt93" w:default="true">
    <w:name w:val="Normal"/>
    <w:pPr>
      <w:widowControl w:val="false"/>
      <w:jc w:val="left"/>
    </w:p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t2wvlo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2lk446">
    <w:name w:val="melo-codeblock-Normal-function"/>
    <w:basedOn w:val=""/>
    <w:next w:val=""/>
    <w:pPr/>
    <w:rPr>
      <w:rFonts w:ascii="Monaco" w:hAnsi="Monaco" w:eastAsia="Monaco" w:cs="Monaco"/>
      <w:color w:val="DD4A68"/>
      <w:sz w:val="21"/>
    </w:rPr>
  </w:style>
  <w:style w:type="character" w:styleId="vippw1">
    <w:name w:val="Hyperlink"/>
    <w:basedOn w:val="dfnlus"/>
    <w:next w:val=""/>
    <w:uiPriority w:val="99"/>
    <w:unhideWhenUsed/>
    <w:rPr>
      <w:color w:val="1E6FFF" w:themeColor="hyperlink"/>
      <w:u w:val="single"/>
    </w:rPr>
  </w:style>
  <w:style w:type="table" w:styleId="bz9kp1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u76av7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table" w:styleId="jfmbin">
    <w:name w:val="Table Grid"/>
    <w:basedOn w:val="q7eo68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jweyrc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character" w:styleId="ai6t3l">
    <w:name w:val="melo-codeblock-Normal-keyword"/>
    <w:basedOn w:val=""/>
    <w:next w:val=""/>
    <w:pPr/>
    <w:rPr>
      <w:rFonts w:ascii="Monaco" w:hAnsi="Monaco" w:eastAsia="Monaco" w:cs="Monaco"/>
      <w:color w:val="0077AA"/>
      <w:sz w:val="21"/>
    </w:rPr>
  </w:style>
  <w:style>
    <w:basedOn w:val=""/>
    <w:pPr/>
    <w:rPr>
      <w:rFonts w:ascii="Monaco" w:hAnsi="Monaco" w:eastAsia="Monaco" w:cs="Monaco"/>
      <w:sz w:val="21"/>
    </w:rPr>
  </w:style>
  <w:style w:type="character" w:styleId="dk1450">
    <w:name w:val="melo-codeblock-Normal-function"/>
    <w:basedOn w:val=""/>
    <w:next w:val=""/>
    <w:pPr/>
    <w:rPr>
      <w:rFonts w:ascii="Monaco" w:hAnsi="Monaco" w:eastAsia="Monaco" w:cs="Monaco"/>
      <w:color w:val="DD4A68"/>
      <w:sz w:val="21"/>
    </w:rPr>
  </w:style>
  <w:style w:type="paragraph" w:styleId="fqo40d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character" w:styleId="rea00r">
    <w:name w:val="melo-codeblock-Normal-punctuation"/>
    <w:basedOn w:val=""/>
    <w:next w:val=""/>
    <w:pPr/>
    <w:rPr>
      <w:rFonts w:ascii="Monaco" w:hAnsi="Monaco" w:eastAsia="Monaco" w:cs="Monaco"/>
      <w:color w:val="999999"/>
      <w:sz w:val="21"/>
    </w:rPr>
  </w:style>
  <w:style w:type="character" w:styleId="2rj6xa">
    <w:name w:val="melo-codeblock-Normal-keyword"/>
    <w:basedOn w:val="0xqut9"/>
    <w:next w:val=""/>
    <w:rPr>
      <w:color w:val="0077AA"/>
    </w:rPr>
  </w:style>
  <w:style w:type="character" w:styleId="fvqurs">
    <w:name w:val="melo-codeblock-Normal-builtin"/>
    <w:basedOn w:val=""/>
    <w:next w:val=""/>
    <w:pPr/>
    <w:rPr>
      <w:rFonts w:ascii="Monaco" w:hAnsi="Monaco" w:eastAsia="Monaco" w:cs="Monaco"/>
      <w:color w:val="669900"/>
      <w:sz w:val="21"/>
    </w:rPr>
  </w:style>
  <w:style w:type="paragraph" w:styleId="zkzd8a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table" w:styleId="pfuk8b">
    <w:name w:val="Table Grid"/>
    <w:basedOn w:val="bz9kp1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character" w:styleId="cq2dbm">
    <w:name w:val="Hyperlink"/>
    <w:basedOn w:val=""/>
    <w:next w:val=""/>
    <w:uiPriority w:val="99"/>
    <w:unhideWhenUsed/>
    <w:pPr/>
    <w:rPr>
      <w:color w:val="1E6FFF" w:themeColor="hyperlink"/>
      <w:u w:val="single"/>
    </w:rPr>
  </w:style>
</w:styles>
</file>

<file path=word/_rels/document.xml.rels><?xml version="1.0" encoding="UTF-8" standalone="yes"?><Relationships xmlns="http://schemas.openxmlformats.org/package/2006/relationships"><Relationship Id="rId6" Type="http://schemas.openxmlformats.org/officeDocument/2006/relationships/image" Target="media/image3.png" /><Relationship Id="rId5" Type="http://schemas.openxmlformats.org/officeDocument/2006/relationships/image" Target="media/image2.png" /><Relationship Id="rId4" Type="http://schemas.openxmlformats.org/officeDocument/2006/relationships/image" Target="media/image1.png" /><Relationship Id="rId33" Type="http://schemas.openxmlformats.org/officeDocument/2006/relationships/image" Target="media/image30.png" /><Relationship Id="rId32" Type="http://schemas.openxmlformats.org/officeDocument/2006/relationships/image" Target="media/image29.png" /><Relationship Id="rId30" Type="http://schemas.openxmlformats.org/officeDocument/2006/relationships/image" Target="media/image27.png" /><Relationship Id="rId29" Type="http://schemas.openxmlformats.org/officeDocument/2006/relationships/image" Target="media/image26.png" /><Relationship Id="rId16" Type="http://schemas.openxmlformats.org/officeDocument/2006/relationships/image" Target="media/image13.png" /><Relationship Id="rId8" Type="http://schemas.openxmlformats.org/officeDocument/2006/relationships/image" Target="media/image5.png" /><Relationship Id="rId15" Type="http://schemas.openxmlformats.org/officeDocument/2006/relationships/image" Target="media/image12.png" /><Relationship Id="rId17" Type="http://schemas.openxmlformats.org/officeDocument/2006/relationships/image" Target="media/image14.png" /><Relationship Id="rId14" Type="http://schemas.openxmlformats.org/officeDocument/2006/relationships/image" Target="media/image11.png" /><Relationship Id="rId31" Type="http://schemas.openxmlformats.org/officeDocument/2006/relationships/image" Target="media/image28.png" /><Relationship Id="rId19" Type="http://schemas.openxmlformats.org/officeDocument/2006/relationships/image" Target="media/image16.png" /><Relationship Id="rId11" Type="http://schemas.openxmlformats.org/officeDocument/2006/relationships/image" Target="media/image8.png" /><Relationship Id="rId0" Type="http://schemas.openxmlformats.org/officeDocument/2006/relationships/styles" Target="styles.xml" /><Relationship Id="rId21" Type="http://schemas.openxmlformats.org/officeDocument/2006/relationships/image" Target="media/image18.png" /><Relationship Id="rId10" Type="http://schemas.openxmlformats.org/officeDocument/2006/relationships/image" Target="media/image7.png" /><Relationship Id="rId25" Type="http://schemas.openxmlformats.org/officeDocument/2006/relationships/image" Target="media/image22.png" /><Relationship Id="rId1" Type="http://schemas.openxmlformats.org/officeDocument/2006/relationships/settings" Target="settings.xml" /><Relationship Id="rId2" Type="http://schemas.openxmlformats.org/officeDocument/2006/relationships/fontTable" Target="fontTable.xml" /><Relationship Id="rId18" Type="http://schemas.openxmlformats.org/officeDocument/2006/relationships/image" Target="media/image15.png" /><Relationship Id="rId20" Type="http://schemas.openxmlformats.org/officeDocument/2006/relationships/image" Target="media/image17.png" /><Relationship Id="rId9" Type="http://schemas.openxmlformats.org/officeDocument/2006/relationships/image" Target="media/image6.png" /><Relationship Id="rId7" Type="http://schemas.openxmlformats.org/officeDocument/2006/relationships/image" Target="media/image4.png" /><Relationship Id="rId22" Type="http://schemas.openxmlformats.org/officeDocument/2006/relationships/image" Target="media/image19.png" /><Relationship Id="rId12" Type="http://schemas.openxmlformats.org/officeDocument/2006/relationships/image" Target="media/image9.png" /><Relationship Id="rId24" Type="http://schemas.openxmlformats.org/officeDocument/2006/relationships/image" Target="media/image21.png" /><Relationship Id="rId23" Type="http://schemas.openxmlformats.org/officeDocument/2006/relationships/image" Target="media/image20.png" /><Relationship Id="rId27" Type="http://schemas.openxmlformats.org/officeDocument/2006/relationships/image" Target="media/image24.png" /><Relationship Id="rId3" Type="http://schemas.openxmlformats.org/officeDocument/2006/relationships/numbering" Target="numbering.xml" /><Relationship Id="rId26" Type="http://schemas.openxmlformats.org/officeDocument/2006/relationships/image" Target="media/image23.png" /><Relationship Id="rId13" Type="http://schemas.openxmlformats.org/officeDocument/2006/relationships/image" Target="media/image10.png" /><Relationship Id="rId28" Type="http://schemas.openxmlformats.org/officeDocument/2006/relationships/image" Target="media/image25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2024-07-09T16:49:36Z</dcterms:created>
  <dcterms:modified xsi:type="dcterms:W3CDTF">2024-07-09T16:49:36Z</dcterms:modified>
</cp:coreProperties>
</file>